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B816" w14:textId="77777777" w:rsidR="0064230A" w:rsidRPr="0064230A" w:rsidRDefault="0064230A" w:rsidP="00A11C5C">
      <w:pPr>
        <w:jc w:val="center"/>
        <w:rPr>
          <w:rFonts w:ascii="Calibri" w:eastAsia="Calibri" w:hAnsi="Calibri"/>
          <w:b/>
          <w:sz w:val="32"/>
          <w:szCs w:val="32"/>
          <w:lang w:val="en-GB"/>
        </w:rPr>
      </w:pPr>
      <w:r w:rsidRPr="0064230A">
        <w:rPr>
          <w:rFonts w:ascii="Calibri" w:eastAsia="Calibri" w:hAnsi="Calibri"/>
          <w:b/>
          <w:sz w:val="32"/>
          <w:szCs w:val="32"/>
          <w:lang w:val="en-GB"/>
        </w:rPr>
        <w:t>Faculty of Medicine, Health and Social Care</w:t>
      </w:r>
    </w:p>
    <w:p w14:paraId="1C5B098B" w14:textId="3A409BB8" w:rsidR="00A11C5C" w:rsidRPr="0054106E" w:rsidRDefault="00A11C5C" w:rsidP="00A11C5C">
      <w:pPr>
        <w:jc w:val="center"/>
        <w:rPr>
          <w:rFonts w:ascii="Calibri" w:eastAsia="Calibri" w:hAnsi="Calibri"/>
          <w:b/>
          <w:sz w:val="36"/>
          <w:szCs w:val="40"/>
          <w:u w:val="single"/>
          <w:lang w:val="en-GB"/>
        </w:rPr>
      </w:pPr>
      <w:r w:rsidRPr="0054106E">
        <w:rPr>
          <w:rFonts w:ascii="Calibri" w:eastAsia="Calibri" w:hAnsi="Calibri"/>
          <w:b/>
          <w:sz w:val="36"/>
          <w:szCs w:val="40"/>
          <w:u w:val="single"/>
          <w:lang w:val="en-GB"/>
        </w:rPr>
        <w:t>ALERT REPORT</w:t>
      </w:r>
    </w:p>
    <w:p w14:paraId="1C5B098C" w14:textId="77777777" w:rsidR="00A11C5C" w:rsidRPr="0066759D" w:rsidRDefault="00A11C5C" w:rsidP="00A11C5C">
      <w:pPr>
        <w:spacing w:after="0"/>
        <w:rPr>
          <w:rFonts w:ascii="Calibri" w:eastAsia="Calibri" w:hAnsi="Calibri" w:cs="Arial"/>
          <w:sz w:val="22"/>
          <w:szCs w:val="22"/>
          <w:lang w:val="en-GB"/>
        </w:rPr>
      </w:pPr>
      <w:r w:rsidRPr="0066759D">
        <w:rPr>
          <w:rFonts w:ascii="Calibri" w:eastAsia="Calibri" w:hAnsi="Calibri" w:cs="Arial"/>
          <w:sz w:val="22"/>
          <w:szCs w:val="22"/>
          <w:lang w:val="en-GB"/>
        </w:rPr>
        <w:t xml:space="preserve">This form should be sent electronically to </w:t>
      </w:r>
      <w:hyperlink r:id="rId7" w:history="1">
        <w:r w:rsidRPr="0066759D">
          <w:rPr>
            <w:rFonts w:ascii="Calibri" w:eastAsia="Calibri" w:hAnsi="Calibri" w:cs="Arial"/>
            <w:color w:val="0000FF"/>
            <w:sz w:val="22"/>
            <w:szCs w:val="22"/>
            <w:u w:val="single"/>
            <w:lang w:val="en-GB"/>
          </w:rPr>
          <w:t>placementsquality@canterbury.ac.uk</w:t>
        </w:r>
      </w:hyperlink>
      <w:r w:rsidRPr="0066759D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66759D">
        <w:rPr>
          <w:rFonts w:ascii="Calibri" w:eastAsia="Calibri" w:hAnsi="Calibri" w:cs="Arial"/>
          <w:b/>
          <w:i/>
          <w:sz w:val="22"/>
          <w:szCs w:val="22"/>
          <w:lang w:val="en-GB"/>
        </w:rPr>
        <w:t>only</w:t>
      </w:r>
      <w:r w:rsidRPr="0066759D">
        <w:rPr>
          <w:rFonts w:ascii="Calibri" w:eastAsia="Calibri" w:hAnsi="Calibri" w:cs="Arial"/>
          <w:sz w:val="22"/>
          <w:szCs w:val="22"/>
          <w:lang w:val="en-GB"/>
        </w:rPr>
        <w:t xml:space="preserve">. Please ensure this remains as a working word document, and not converted into PDF/ any other format. </w:t>
      </w:r>
    </w:p>
    <w:p w14:paraId="1C5B098D" w14:textId="77777777" w:rsidR="00A11C5C" w:rsidRPr="00A11C5C" w:rsidRDefault="00A11C5C" w:rsidP="00A11C5C">
      <w:pPr>
        <w:spacing w:after="0"/>
        <w:rPr>
          <w:rFonts w:ascii="Calibri" w:eastAsia="Calibri" w:hAnsi="Calibri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41"/>
        <w:gridCol w:w="4899"/>
      </w:tblGrid>
      <w:tr w:rsidR="00A11C5C" w:rsidRPr="00A11C5C" w14:paraId="1C5B098F" w14:textId="77777777" w:rsidTr="00A11C5C">
        <w:trPr>
          <w:trHeight w:val="397"/>
        </w:trPr>
        <w:tc>
          <w:tcPr>
            <w:tcW w:w="9242" w:type="dxa"/>
            <w:gridSpan w:val="2"/>
            <w:shd w:val="clear" w:color="auto" w:fill="C2D69B"/>
          </w:tcPr>
          <w:p w14:paraId="1C5B098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SECTION 1: CONTACT DETAILS</w:t>
            </w:r>
          </w:p>
        </w:tc>
      </w:tr>
      <w:tr w:rsidR="00A11C5C" w:rsidRPr="00A11C5C" w14:paraId="1C5B0992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Name and role of who is completing this form</w:t>
            </w:r>
          </w:p>
        </w:tc>
        <w:tc>
          <w:tcPr>
            <w:tcW w:w="5023" w:type="dxa"/>
          </w:tcPr>
          <w:p w14:paraId="1C5B099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95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023" w:type="dxa"/>
          </w:tcPr>
          <w:p w14:paraId="1C5B099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98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023" w:type="dxa"/>
          </w:tcPr>
          <w:p w14:paraId="1C5B099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999" w14:textId="77777777" w:rsidR="00A11C5C" w:rsidRPr="00A11C5C" w:rsidRDefault="00A11C5C" w:rsidP="00A11C5C">
      <w:pPr>
        <w:spacing w:after="0"/>
        <w:rPr>
          <w:rFonts w:ascii="Calibri" w:eastAsia="Calibri" w:hAnsi="Calibri"/>
          <w:sz w:val="22"/>
          <w:szCs w:val="22"/>
          <w:lang w:val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44"/>
        <w:gridCol w:w="4896"/>
      </w:tblGrid>
      <w:tr w:rsidR="00A11C5C" w:rsidRPr="00A11C5C" w14:paraId="1C5B099C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5023" w:type="dxa"/>
          </w:tcPr>
          <w:p w14:paraId="1C5B099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9F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9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Cohort</w:t>
            </w:r>
          </w:p>
        </w:tc>
        <w:tc>
          <w:tcPr>
            <w:tcW w:w="5023" w:type="dxa"/>
          </w:tcPr>
          <w:p w14:paraId="1C5B099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2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5023" w:type="dxa"/>
          </w:tcPr>
          <w:p w14:paraId="1C5B09A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5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Placement name</w:t>
            </w:r>
          </w:p>
        </w:tc>
        <w:tc>
          <w:tcPr>
            <w:tcW w:w="5023" w:type="dxa"/>
          </w:tcPr>
          <w:p w14:paraId="1C5B09A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8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5023" w:type="dxa"/>
          </w:tcPr>
          <w:p w14:paraId="1C5B09A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B" w14:textId="77777777" w:rsidTr="00A11C5C">
        <w:trPr>
          <w:trHeight w:val="612"/>
        </w:trPr>
        <w:tc>
          <w:tcPr>
            <w:tcW w:w="4219" w:type="dxa"/>
            <w:shd w:val="clear" w:color="auto" w:fill="F2F2F2"/>
          </w:tcPr>
          <w:p w14:paraId="1C5B09A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Practice Placement Facilitator or equivalent and their email address</w:t>
            </w:r>
          </w:p>
        </w:tc>
        <w:tc>
          <w:tcPr>
            <w:tcW w:w="5023" w:type="dxa"/>
          </w:tcPr>
          <w:p w14:paraId="1C5B09A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AE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C" w14:textId="04F1DCD3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</w:t>
            </w:r>
            <w:r w:rsidR="008C439C">
              <w:rPr>
                <w:rFonts w:ascii="Calibri" w:eastAsia="Calibri" w:hAnsi="Calibri"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Lead at CCCU</w:t>
            </w:r>
          </w:p>
        </w:tc>
        <w:tc>
          <w:tcPr>
            <w:tcW w:w="5023" w:type="dxa"/>
          </w:tcPr>
          <w:p w14:paraId="1C5B09A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B1" w14:textId="77777777" w:rsidTr="00A11C5C">
        <w:trPr>
          <w:trHeight w:val="397"/>
        </w:trPr>
        <w:tc>
          <w:tcPr>
            <w:tcW w:w="4219" w:type="dxa"/>
            <w:shd w:val="clear" w:color="auto" w:fill="F2F2F2"/>
          </w:tcPr>
          <w:p w14:paraId="1C5B09A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Senior Lecturer in Practice Learning</w:t>
            </w:r>
          </w:p>
        </w:tc>
        <w:tc>
          <w:tcPr>
            <w:tcW w:w="5023" w:type="dxa"/>
          </w:tcPr>
          <w:p w14:paraId="1C5B09B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9B2" w14:textId="77777777" w:rsidR="00A11C5C" w:rsidRPr="00A11C5C" w:rsidRDefault="00A11C5C" w:rsidP="00A11C5C">
      <w:pPr>
        <w:rPr>
          <w:rFonts w:ascii="Calibri" w:eastAsia="Calibri" w:hAnsi="Calibri"/>
          <w:b/>
          <w:sz w:val="22"/>
          <w:szCs w:val="22"/>
          <w:u w:val="single"/>
          <w:lang w:val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729"/>
        <w:gridCol w:w="1381"/>
        <w:gridCol w:w="3930"/>
      </w:tblGrid>
      <w:tr w:rsidR="00A11C5C" w:rsidRPr="00A11C5C" w14:paraId="1C5B09B5" w14:textId="77777777" w:rsidTr="00A11C5C">
        <w:trPr>
          <w:trHeight w:val="417"/>
        </w:trPr>
        <w:tc>
          <w:tcPr>
            <w:tcW w:w="9242" w:type="dxa"/>
            <w:gridSpan w:val="3"/>
            <w:shd w:val="clear" w:color="auto" w:fill="C2D69B"/>
          </w:tcPr>
          <w:p w14:paraId="1C5B09B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SECTION 2: COMPLAINT/ CONCERN DETAILS</w:t>
            </w:r>
          </w:p>
          <w:p w14:paraId="1C5B09B4" w14:textId="77777777" w:rsidR="00A11C5C" w:rsidRPr="004E507F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4E507F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(COMPLETED BY THE PERSON INITIALLY SUBMITTING THE ALERT FORM)</w:t>
            </w:r>
          </w:p>
        </w:tc>
      </w:tr>
      <w:tr w:rsidR="00A11C5C" w:rsidRPr="00A11C5C" w14:paraId="1C5B09B8" w14:textId="77777777" w:rsidTr="005B256A">
        <w:trPr>
          <w:trHeight w:val="397"/>
        </w:trPr>
        <w:tc>
          <w:tcPr>
            <w:tcW w:w="3793" w:type="dxa"/>
            <w:shd w:val="clear" w:color="auto" w:fill="F2F2F2"/>
          </w:tcPr>
          <w:p w14:paraId="1C5B09B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 and time of incident(s)</w:t>
            </w:r>
          </w:p>
        </w:tc>
        <w:tc>
          <w:tcPr>
            <w:tcW w:w="5449" w:type="dxa"/>
            <w:gridSpan w:val="2"/>
          </w:tcPr>
          <w:p w14:paraId="1C5B09B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BB" w14:textId="77777777" w:rsidTr="00A11C5C">
        <w:tc>
          <w:tcPr>
            <w:tcW w:w="9242" w:type="dxa"/>
            <w:gridSpan w:val="3"/>
            <w:shd w:val="clear" w:color="auto" w:fill="F2F2F2"/>
          </w:tcPr>
          <w:p w14:paraId="1C5B09B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 </w:t>
            </w: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complaint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relates to an issue where a student is complaining about how they have personally been treated whilst on a practice learning experience and are seeking resolution for them self.</w:t>
            </w:r>
          </w:p>
          <w:p w14:paraId="1C5B09B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 </w:t>
            </w: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concern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relates to an issue, wrongdoing or risk, which affects others.</w:t>
            </w:r>
          </w:p>
        </w:tc>
      </w:tr>
      <w:tr w:rsidR="00A11C5C" w:rsidRPr="00A11C5C" w14:paraId="1C5B09BF" w14:textId="77777777" w:rsidTr="005B256A">
        <w:trPr>
          <w:trHeight w:val="737"/>
        </w:trPr>
        <w:tc>
          <w:tcPr>
            <w:tcW w:w="3793" w:type="dxa"/>
            <w:shd w:val="clear" w:color="auto" w:fill="F2F2F2"/>
          </w:tcPr>
          <w:p w14:paraId="1C5B09B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Is this a Complaint or Concern?</w:t>
            </w:r>
          </w:p>
          <w:p w14:paraId="1C5B09B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(please specify)</w:t>
            </w:r>
          </w:p>
        </w:tc>
        <w:tc>
          <w:tcPr>
            <w:tcW w:w="5449" w:type="dxa"/>
            <w:gridSpan w:val="2"/>
          </w:tcPr>
          <w:p w14:paraId="1C5B09B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C2" w14:textId="77777777" w:rsidTr="00A11C5C">
        <w:tc>
          <w:tcPr>
            <w:tcW w:w="9242" w:type="dxa"/>
            <w:gridSpan w:val="3"/>
            <w:shd w:val="clear" w:color="auto" w:fill="F2F2F2"/>
          </w:tcPr>
          <w:p w14:paraId="1C5B09C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Summary of the complaint/ concern: </w:t>
            </w:r>
          </w:p>
          <w:p w14:paraId="1C5B09C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0"/>
                <w:szCs w:val="22"/>
                <w:lang w:val="en-GB"/>
              </w:rPr>
              <w:t>(Please refer to roles rather than names where possible. Do not use names of any service users on this report)</w:t>
            </w:r>
          </w:p>
        </w:tc>
      </w:tr>
      <w:tr w:rsidR="00A11C5C" w:rsidRPr="00A11C5C" w14:paraId="1C5B09DC" w14:textId="77777777" w:rsidTr="000301B8">
        <w:trPr>
          <w:trHeight w:val="1837"/>
        </w:trPr>
        <w:tc>
          <w:tcPr>
            <w:tcW w:w="9242" w:type="dxa"/>
            <w:gridSpan w:val="3"/>
          </w:tcPr>
          <w:p w14:paraId="1C5B09C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C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1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2" w14:textId="77777777" w:rsidR="00822A0C" w:rsidRDefault="00822A0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3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4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5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6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7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8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9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A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DB" w14:textId="77777777" w:rsidR="002E338C" w:rsidRPr="00A11C5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DF" w14:textId="77777777" w:rsidTr="00A11C5C">
        <w:tc>
          <w:tcPr>
            <w:tcW w:w="9242" w:type="dxa"/>
            <w:gridSpan w:val="3"/>
            <w:shd w:val="clear" w:color="auto" w:fill="F2F2F2"/>
          </w:tcPr>
          <w:p w14:paraId="1C5B09D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lastRenderedPageBreak/>
              <w:t>Please provide details of action taken so far and parties involved</w:t>
            </w:r>
          </w:p>
          <w:p w14:paraId="1C5B09D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0"/>
                <w:szCs w:val="22"/>
                <w:lang w:val="en-GB"/>
              </w:rPr>
              <w:t>(Please refer to roles rather than names where possible. Do not use names of any service users on this report)</w:t>
            </w:r>
          </w:p>
        </w:tc>
      </w:tr>
      <w:tr w:rsidR="00A11C5C" w:rsidRPr="00A11C5C" w14:paraId="1C5B09E9" w14:textId="77777777" w:rsidTr="000301B8">
        <w:trPr>
          <w:trHeight w:val="4211"/>
        </w:trPr>
        <w:tc>
          <w:tcPr>
            <w:tcW w:w="9242" w:type="dxa"/>
            <w:gridSpan w:val="3"/>
          </w:tcPr>
          <w:p w14:paraId="1C5B09E0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1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2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3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4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5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6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7" w14:textId="77777777" w:rsidR="002E338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E8" w14:textId="77777777" w:rsidR="002E338C" w:rsidRPr="00A11C5C" w:rsidRDefault="002E338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EC" w14:textId="77777777" w:rsidTr="005B256A">
        <w:trPr>
          <w:trHeight w:val="397"/>
        </w:trPr>
        <w:tc>
          <w:tcPr>
            <w:tcW w:w="5211" w:type="dxa"/>
            <w:gridSpan w:val="2"/>
            <w:shd w:val="clear" w:color="auto" w:fill="F2F2F2"/>
          </w:tcPr>
          <w:p w14:paraId="1C5B09E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 this report is completed</w:t>
            </w:r>
          </w:p>
        </w:tc>
        <w:tc>
          <w:tcPr>
            <w:tcW w:w="4031" w:type="dxa"/>
          </w:tcPr>
          <w:p w14:paraId="1C5B09E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EF" w14:textId="77777777" w:rsidTr="005B256A">
        <w:trPr>
          <w:trHeight w:val="397"/>
        </w:trPr>
        <w:tc>
          <w:tcPr>
            <w:tcW w:w="5211" w:type="dxa"/>
            <w:gridSpan w:val="2"/>
            <w:shd w:val="clear" w:color="auto" w:fill="F2F2F2"/>
          </w:tcPr>
          <w:p w14:paraId="1C5B09E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Level of Risk: (Low/ Medium/ High)</w:t>
            </w:r>
          </w:p>
        </w:tc>
        <w:tc>
          <w:tcPr>
            <w:tcW w:w="4031" w:type="dxa"/>
          </w:tcPr>
          <w:p w14:paraId="1C5B09E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F2" w14:textId="77777777" w:rsidTr="005B256A">
        <w:trPr>
          <w:trHeight w:val="397"/>
        </w:trPr>
        <w:tc>
          <w:tcPr>
            <w:tcW w:w="5211" w:type="dxa"/>
            <w:gridSpan w:val="2"/>
            <w:shd w:val="clear" w:color="auto" w:fill="F2F2F2"/>
          </w:tcPr>
          <w:p w14:paraId="1C5B09F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Equality &amp; Diversity Issue: (Yes/ No/ Maybe)</w:t>
            </w:r>
          </w:p>
        </w:tc>
        <w:tc>
          <w:tcPr>
            <w:tcW w:w="4031" w:type="dxa"/>
          </w:tcPr>
          <w:p w14:paraId="1C5B09F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F5" w14:textId="77777777" w:rsidTr="005B256A">
        <w:trPr>
          <w:trHeight w:val="397"/>
        </w:trPr>
        <w:tc>
          <w:tcPr>
            <w:tcW w:w="5211" w:type="dxa"/>
            <w:gridSpan w:val="2"/>
            <w:shd w:val="clear" w:color="auto" w:fill="F2F2F2"/>
          </w:tcPr>
          <w:p w14:paraId="1C5B09F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Impact on service user/ patient care? (Yes/ No/ Maybe)</w:t>
            </w:r>
          </w:p>
        </w:tc>
        <w:tc>
          <w:tcPr>
            <w:tcW w:w="4031" w:type="dxa"/>
          </w:tcPr>
          <w:p w14:paraId="1C5B09F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9FB" w14:textId="77777777" w:rsidTr="00A11C5C">
        <w:trPr>
          <w:trHeight w:val="397"/>
        </w:trPr>
        <w:tc>
          <w:tcPr>
            <w:tcW w:w="5211" w:type="dxa"/>
            <w:gridSpan w:val="2"/>
            <w:shd w:val="clear" w:color="auto" w:fill="F2F2F2"/>
          </w:tcPr>
          <w:p w14:paraId="1C5B09F6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Is this report written in collaboration with student and staff member? If not, why not?</w:t>
            </w:r>
          </w:p>
        </w:tc>
        <w:tc>
          <w:tcPr>
            <w:tcW w:w="4031" w:type="dxa"/>
          </w:tcPr>
          <w:p w14:paraId="1C5B09F7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F8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F9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9FA" w14:textId="77777777" w:rsidR="00A11C5C" w:rsidRPr="00A11C5C" w:rsidRDefault="00A11C5C" w:rsidP="0066759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9FC" w14:textId="77777777" w:rsidR="00A11C5C" w:rsidRPr="00A11C5C" w:rsidRDefault="00A11C5C" w:rsidP="0066759D">
      <w:pPr>
        <w:rPr>
          <w:rFonts w:ascii="Calibri" w:eastAsia="Calibri" w:hAnsi="Calibri"/>
          <w:b/>
          <w:sz w:val="22"/>
          <w:szCs w:val="22"/>
          <w:lang w:val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11C5C" w:rsidRPr="00A11C5C" w14:paraId="1C5B0A00" w14:textId="77777777" w:rsidTr="00A11C5C">
        <w:trPr>
          <w:trHeight w:val="397"/>
        </w:trPr>
        <w:tc>
          <w:tcPr>
            <w:tcW w:w="9242" w:type="dxa"/>
            <w:shd w:val="clear" w:color="auto" w:fill="E5B8B7"/>
          </w:tcPr>
          <w:p w14:paraId="1C5B09FD" w14:textId="77777777" w:rsidR="00A11C5C" w:rsidRPr="00A11C5C" w:rsidRDefault="00A11C5C" w:rsidP="0066759D">
            <w:pPr>
              <w:spacing w:after="0"/>
              <w:jc w:val="center"/>
              <w:rPr>
                <w:rFonts w:ascii="Calibri" w:eastAsia="Calibri" w:hAnsi="Calibri"/>
                <w:b/>
                <w:i/>
                <w:color w:val="0000FF"/>
                <w:sz w:val="22"/>
                <w:szCs w:val="22"/>
                <w:u w:val="single"/>
                <w:lang w:val="en-GB"/>
              </w:rPr>
            </w:pP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Please send this alert form to </w:t>
            </w:r>
            <w:hyperlink r:id="rId8" w:history="1">
              <w:r w:rsidRPr="00A11C5C">
                <w:rPr>
                  <w:rFonts w:ascii="Calibri" w:eastAsia="Calibri" w:hAnsi="Calibri"/>
                  <w:b/>
                  <w:i/>
                  <w:color w:val="0000FF"/>
                  <w:sz w:val="22"/>
                  <w:szCs w:val="22"/>
                  <w:u w:val="single"/>
                  <w:lang w:val="en-GB"/>
                </w:rPr>
                <w:t>placementsquality@canterbury.ac.uk</w:t>
              </w:r>
            </w:hyperlink>
          </w:p>
          <w:p w14:paraId="1C5B09FE" w14:textId="77777777" w:rsidR="00A11C5C" w:rsidRPr="00A11C5C" w:rsidRDefault="00A11C5C" w:rsidP="0066759D">
            <w:pPr>
              <w:spacing w:after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</w:pPr>
          </w:p>
          <w:p w14:paraId="1C5B09FF" w14:textId="5BE8973F" w:rsidR="00A11C5C" w:rsidRPr="0066759D" w:rsidRDefault="00A11C5C" w:rsidP="00A6458A">
            <w:pPr>
              <w:spacing w:after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Placements Quality will then send it to the re</w:t>
            </w:r>
            <w:r w:rsidR="00607C08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levant person to complete </w:t>
            </w:r>
            <w:r w:rsidR="00A6458A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section</w:t>
            </w:r>
            <w:r w:rsidR="00607C08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 3</w:t>
            </w: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. The student’s name must be removed i</w:t>
            </w:r>
            <w:r w:rsidR="00371187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f</w:t>
            </w: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 this form goes to HR at the organisation. A copy is sent to SLPL and P</w:t>
            </w:r>
            <w:r w:rsidR="008F4410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 xml:space="preserve"> Lead at CCCU for information only.</w:t>
            </w:r>
          </w:p>
        </w:tc>
      </w:tr>
    </w:tbl>
    <w:p w14:paraId="1C5B0A01" w14:textId="77777777" w:rsidR="00A11C5C" w:rsidRPr="00A11C5C" w:rsidRDefault="00A11C5C" w:rsidP="00822A0C">
      <w:pPr>
        <w:rPr>
          <w:rFonts w:ascii="Calibri" w:eastAsia="Calibri" w:hAnsi="Calibri"/>
          <w:b/>
          <w:i/>
          <w:sz w:val="22"/>
          <w:szCs w:val="22"/>
          <w:lang w:val="en-GB"/>
        </w:rPr>
      </w:pPr>
    </w:p>
    <w:tbl>
      <w:tblPr>
        <w:tblStyle w:val="TableGrid6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382"/>
        <w:gridCol w:w="7658"/>
      </w:tblGrid>
      <w:tr w:rsidR="00A11C5C" w:rsidRPr="00A11C5C" w14:paraId="1C5B0A04" w14:textId="77777777" w:rsidTr="00822A0C">
        <w:tc>
          <w:tcPr>
            <w:tcW w:w="9040" w:type="dxa"/>
            <w:gridSpan w:val="2"/>
            <w:shd w:val="clear" w:color="auto" w:fill="C2D69B"/>
          </w:tcPr>
          <w:p w14:paraId="1C5B0A0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lastRenderedPageBreak/>
              <w:t xml:space="preserve">SECTION </w:t>
            </w:r>
            <w:r w:rsidR="00607C08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3</w:t>
            </w:r>
            <w:r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: FURTHER INVESTIGATION/ RESPONSE</w:t>
            </w:r>
          </w:p>
          <w:p w14:paraId="1C5B0A03" w14:textId="66225B25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07" w14:textId="77777777" w:rsidTr="00822A0C">
        <w:tc>
          <w:tcPr>
            <w:tcW w:w="9040" w:type="dxa"/>
            <w:gridSpan w:val="2"/>
            <w:shd w:val="clear" w:color="auto" w:fill="F2F2F2"/>
          </w:tcPr>
          <w:p w14:paraId="1C5B0A0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Please provide a response and any actions agreed (including reporting this as per local protocols, seeking medical treatments, discussion in supervision etc.)</w:t>
            </w:r>
          </w:p>
          <w:p w14:paraId="1C5B0A0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18"/>
                <w:szCs w:val="22"/>
                <w:lang w:val="en-GB"/>
              </w:rPr>
              <w:t>(must be completed by Practice Placement Provider, or CCCU representative if the issue has been raised by practice)</w:t>
            </w:r>
          </w:p>
        </w:tc>
      </w:tr>
      <w:tr w:rsidR="00A11C5C" w:rsidRPr="00A11C5C" w14:paraId="1C5B0A21" w14:textId="77777777" w:rsidTr="00822A0C">
        <w:trPr>
          <w:trHeight w:val="3966"/>
        </w:trPr>
        <w:tc>
          <w:tcPr>
            <w:tcW w:w="9040" w:type="dxa"/>
            <w:gridSpan w:val="2"/>
          </w:tcPr>
          <w:p w14:paraId="1C5B0A0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0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9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A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B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C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D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E" w14:textId="77777777" w:rsidR="0066759D" w:rsidRPr="00A11C5C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1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2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23" w14:textId="77777777" w:rsidTr="00822A0C">
        <w:trPr>
          <w:trHeight w:val="540"/>
        </w:trPr>
        <w:tc>
          <w:tcPr>
            <w:tcW w:w="9040" w:type="dxa"/>
            <w:gridSpan w:val="2"/>
          </w:tcPr>
          <w:p w14:paraId="1C5B0A2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A11C5C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Should you have any further information to add following initially submitting this section, please send it to </w:t>
            </w:r>
            <w:hyperlink r:id="rId9" w:history="1">
              <w:r w:rsidRPr="00A11C5C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n-GB"/>
                </w:rPr>
                <w:t>placementsquality@canterbury.ac.uk</w:t>
              </w:r>
            </w:hyperlink>
            <w:r w:rsidRPr="00A11C5C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with the subject line as the case number. </w:t>
            </w:r>
          </w:p>
        </w:tc>
      </w:tr>
      <w:tr w:rsidR="00A11C5C" w:rsidRPr="00A11C5C" w14:paraId="1C5B0A26" w14:textId="77777777" w:rsidTr="00822A0C">
        <w:trPr>
          <w:trHeight w:val="397"/>
        </w:trPr>
        <w:tc>
          <w:tcPr>
            <w:tcW w:w="1382" w:type="dxa"/>
            <w:shd w:val="clear" w:color="auto" w:fill="F2F2F2"/>
          </w:tcPr>
          <w:p w14:paraId="1C5B0A2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8" w:type="dxa"/>
          </w:tcPr>
          <w:p w14:paraId="1C5B0A2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29" w14:textId="77777777" w:rsidTr="00822A0C">
        <w:trPr>
          <w:trHeight w:val="397"/>
        </w:trPr>
        <w:tc>
          <w:tcPr>
            <w:tcW w:w="1382" w:type="dxa"/>
            <w:shd w:val="clear" w:color="auto" w:fill="F2F2F2"/>
          </w:tcPr>
          <w:p w14:paraId="1C5B0A2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Role</w:t>
            </w:r>
          </w:p>
        </w:tc>
        <w:tc>
          <w:tcPr>
            <w:tcW w:w="7658" w:type="dxa"/>
          </w:tcPr>
          <w:p w14:paraId="1C5B0A2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2C" w14:textId="77777777" w:rsidTr="00822A0C">
        <w:trPr>
          <w:trHeight w:val="397"/>
        </w:trPr>
        <w:tc>
          <w:tcPr>
            <w:tcW w:w="1382" w:type="dxa"/>
            <w:shd w:val="clear" w:color="auto" w:fill="F2F2F2"/>
          </w:tcPr>
          <w:p w14:paraId="1C5B0A2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658" w:type="dxa"/>
          </w:tcPr>
          <w:p w14:paraId="1C5B0A2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2D" w14:textId="77777777" w:rsidR="00822A0C" w:rsidRDefault="00822A0C" w:rsidP="00D505AD">
      <w:pPr>
        <w:jc w:val="center"/>
        <w:rPr>
          <w:rFonts w:ascii="Calibri" w:eastAsia="Calibri" w:hAnsi="Calibri"/>
          <w:sz w:val="40"/>
          <w:szCs w:val="40"/>
          <w:lang w:val="en-GB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22A0C" w:rsidRPr="00A11C5C" w14:paraId="1C5B0A36" w14:textId="77777777" w:rsidTr="006F072B">
        <w:trPr>
          <w:trHeight w:val="397"/>
        </w:trPr>
        <w:tc>
          <w:tcPr>
            <w:tcW w:w="9242" w:type="dxa"/>
            <w:shd w:val="clear" w:color="auto" w:fill="E5B8B7"/>
          </w:tcPr>
          <w:p w14:paraId="1C5B0A2E" w14:textId="77777777" w:rsidR="00822A0C" w:rsidRPr="00A11C5C" w:rsidRDefault="00822A0C" w:rsidP="006F072B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</w:p>
          <w:p w14:paraId="1C5B0A2F" w14:textId="77777777" w:rsidR="00822A0C" w:rsidRPr="00A11C5C" w:rsidRDefault="00822A0C" w:rsidP="006F072B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Expected timeframes:</w:t>
            </w:r>
          </w:p>
          <w:p w14:paraId="1C5B0A30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 xml:space="preserve">Student to raise the complaint/concerns within 3 working days – or immediately </w:t>
            </w:r>
            <w:r w:rsidR="00182705" w:rsidRPr="00182705">
              <w:rPr>
                <w:rFonts w:ascii="Calibri" w:eastAsia="Calibri" w:hAnsi="Calibri"/>
              </w:rPr>
              <w:t xml:space="preserve">  </w:t>
            </w:r>
            <w:r w:rsidRPr="00182705">
              <w:rPr>
                <w:rFonts w:ascii="Calibri" w:eastAsia="Calibri" w:hAnsi="Calibri"/>
              </w:rPr>
              <w:t>depending on urgency of situation;</w:t>
            </w:r>
          </w:p>
          <w:p w14:paraId="1C5B0A31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5 working days for Practice Placement provider to provide initial response;</w:t>
            </w:r>
          </w:p>
          <w:p w14:paraId="1C5B0A32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15 working days for complete action from Practice Placement Provider and response to student, however it can take much longer for an investigation to be completed</w:t>
            </w:r>
          </w:p>
          <w:p w14:paraId="1C5B0A33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Student/staff to be updated of investigation within 15 working days of initial raising of complaint/concerns</w:t>
            </w:r>
          </w:p>
          <w:p w14:paraId="1C5B0A34" w14:textId="77777777" w:rsidR="00822A0C" w:rsidRPr="00182705" w:rsidRDefault="00822A0C" w:rsidP="0018270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eastAsia="Calibri" w:hAnsi="Calibri"/>
              </w:rPr>
            </w:pPr>
            <w:r w:rsidRPr="00182705">
              <w:rPr>
                <w:rFonts w:ascii="Calibri" w:eastAsia="Calibri" w:hAnsi="Calibri"/>
              </w:rPr>
              <w:t>Other HEIs to be informed as required depending on the circumstances (FDPL)</w:t>
            </w:r>
          </w:p>
          <w:p w14:paraId="1C5B0A35" w14:textId="77777777" w:rsidR="00822A0C" w:rsidRPr="00A11C5C" w:rsidRDefault="00822A0C" w:rsidP="006F072B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37" w14:textId="77777777" w:rsidR="00A11C5C" w:rsidRPr="0054106E" w:rsidRDefault="00822A0C" w:rsidP="00182705">
      <w:pPr>
        <w:jc w:val="center"/>
        <w:rPr>
          <w:rFonts w:ascii="Calibri" w:eastAsia="Calibri" w:hAnsi="Calibri"/>
          <w:b/>
          <w:sz w:val="36"/>
          <w:szCs w:val="40"/>
          <w:u w:val="single"/>
          <w:lang w:val="en-GB"/>
        </w:rPr>
      </w:pPr>
      <w:r w:rsidRPr="0054106E">
        <w:rPr>
          <w:rFonts w:ascii="Calibri" w:eastAsia="Calibri" w:hAnsi="Calibri"/>
          <w:b/>
          <w:sz w:val="36"/>
          <w:szCs w:val="40"/>
          <w:u w:val="single"/>
          <w:lang w:val="en-GB"/>
        </w:rPr>
        <w:lastRenderedPageBreak/>
        <w:t>ALERT REPORT - TRACKING</w:t>
      </w:r>
    </w:p>
    <w:p w14:paraId="1C5B0A38" w14:textId="77777777" w:rsidR="00A11C5C" w:rsidRPr="00822A0C" w:rsidRDefault="00822A0C" w:rsidP="00A11C5C">
      <w:pPr>
        <w:jc w:val="center"/>
        <w:rPr>
          <w:rFonts w:ascii="Calibri" w:eastAsia="Calibri" w:hAnsi="Calibri"/>
          <w:b/>
          <w:sz w:val="32"/>
          <w:szCs w:val="40"/>
          <w:u w:val="single"/>
          <w:lang w:val="en-GB"/>
        </w:rPr>
      </w:pPr>
      <w:r w:rsidRPr="00822A0C">
        <w:rPr>
          <w:rFonts w:ascii="Calibri" w:eastAsia="Calibri" w:hAnsi="Calibri"/>
          <w:b/>
          <w:sz w:val="32"/>
          <w:szCs w:val="40"/>
          <w:u w:val="single"/>
          <w:lang w:val="en-GB"/>
        </w:rPr>
        <w:t>(FOR OFFICE USE ONLY)</w:t>
      </w:r>
    </w:p>
    <w:tbl>
      <w:tblPr>
        <w:tblStyle w:val="TableGrid8"/>
        <w:tblW w:w="9242" w:type="dxa"/>
        <w:tblLook w:val="04A0" w:firstRow="1" w:lastRow="0" w:firstColumn="1" w:lastColumn="0" w:noHBand="0" w:noVBand="1"/>
      </w:tblPr>
      <w:tblGrid>
        <w:gridCol w:w="8755"/>
        <w:gridCol w:w="487"/>
      </w:tblGrid>
      <w:tr w:rsidR="00A11C5C" w:rsidRPr="00A11C5C" w14:paraId="1C5B0A3B" w14:textId="77777777" w:rsidTr="00A11C5C">
        <w:trPr>
          <w:trHeight w:val="383"/>
        </w:trPr>
        <w:tc>
          <w:tcPr>
            <w:tcW w:w="9242" w:type="dxa"/>
            <w:gridSpan w:val="2"/>
            <w:shd w:val="clear" w:color="auto" w:fill="C2D69B"/>
          </w:tcPr>
          <w:p w14:paraId="1C5B0A39" w14:textId="77777777" w:rsidR="00A11C5C" w:rsidRDefault="00607C08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SECTION 4</w:t>
            </w:r>
            <w:r w:rsidR="00A11C5C"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a: THEMES FROM RAISING COMPLAINTS/CONCERNS REPORTS</w:t>
            </w:r>
          </w:p>
          <w:p w14:paraId="1C5B0A3A" w14:textId="77777777" w:rsidR="00FF22A7" w:rsidRPr="00D505AD" w:rsidRDefault="00D505AD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505AD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Case Number:</w:t>
            </w:r>
          </w:p>
        </w:tc>
      </w:tr>
      <w:tr w:rsidR="00A11C5C" w:rsidRPr="00A11C5C" w14:paraId="1C5B0A3E" w14:textId="77777777" w:rsidTr="00A11C5C">
        <w:trPr>
          <w:trHeight w:val="312"/>
        </w:trPr>
        <w:tc>
          <w:tcPr>
            <w:tcW w:w="9242" w:type="dxa"/>
            <w:gridSpan w:val="2"/>
            <w:shd w:val="clear" w:color="auto" w:fill="F2F2F2"/>
          </w:tcPr>
          <w:p w14:paraId="1C5B0A3C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LEVEL OF PRACTICE EDUCATION</w:t>
            </w:r>
          </w:p>
          <w:p w14:paraId="1C5B0A3D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1" w14:textId="77777777" w:rsidTr="000301B8">
        <w:tc>
          <w:tcPr>
            <w:tcW w:w="8755" w:type="dxa"/>
          </w:tcPr>
          <w:p w14:paraId="1C5B0A3F" w14:textId="77777777" w:rsidR="00A11C5C" w:rsidRPr="00A11C5C" w:rsidRDefault="00A11C5C" w:rsidP="00182705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Standard of </w:t>
            </w:r>
            <w:r w:rsidR="0018270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practice learning facilitation 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(complaint)</w:t>
            </w:r>
          </w:p>
        </w:tc>
        <w:tc>
          <w:tcPr>
            <w:tcW w:w="487" w:type="dxa"/>
          </w:tcPr>
          <w:p w14:paraId="1C5B0A4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4" w14:textId="77777777" w:rsidTr="000301B8">
        <w:tc>
          <w:tcPr>
            <w:tcW w:w="8755" w:type="dxa"/>
          </w:tcPr>
          <w:p w14:paraId="1C5B0A4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Incorrect assessment documentation for student</w:t>
            </w:r>
          </w:p>
        </w:tc>
        <w:tc>
          <w:tcPr>
            <w:tcW w:w="487" w:type="dxa"/>
          </w:tcPr>
          <w:p w14:paraId="1C5B0A4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7" w14:textId="77777777" w:rsidTr="000301B8">
        <w:tc>
          <w:tcPr>
            <w:tcW w:w="8755" w:type="dxa"/>
          </w:tcPr>
          <w:p w14:paraId="1C5B0A45" w14:textId="77777777" w:rsidR="00A11C5C" w:rsidRPr="00A11C5C" w:rsidRDefault="00A11C5C" w:rsidP="00182705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Impact of low staffing levels on quality of </w:t>
            </w:r>
            <w:r w:rsidR="00182705">
              <w:rPr>
                <w:rFonts w:ascii="Calibri" w:eastAsia="Calibri" w:hAnsi="Calibri"/>
                <w:sz w:val="22"/>
                <w:szCs w:val="22"/>
                <w:lang w:val="en-GB"/>
              </w:rPr>
              <w:t>practice learning facilitation</w:t>
            </w:r>
          </w:p>
        </w:tc>
        <w:tc>
          <w:tcPr>
            <w:tcW w:w="487" w:type="dxa"/>
          </w:tcPr>
          <w:p w14:paraId="1C5B0A4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A" w14:textId="77777777" w:rsidTr="000301B8">
        <w:tc>
          <w:tcPr>
            <w:tcW w:w="8755" w:type="dxa"/>
          </w:tcPr>
          <w:p w14:paraId="1C5B0A4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Assessment documents not completed in time</w:t>
            </w:r>
          </w:p>
        </w:tc>
        <w:tc>
          <w:tcPr>
            <w:tcW w:w="487" w:type="dxa"/>
          </w:tcPr>
          <w:p w14:paraId="1C5B0A4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4D" w14:textId="77777777" w:rsidTr="000301B8">
        <w:tc>
          <w:tcPr>
            <w:tcW w:w="8755" w:type="dxa"/>
          </w:tcPr>
          <w:p w14:paraId="1C5B0A4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Reasonable adjustments not being met</w:t>
            </w:r>
          </w:p>
        </w:tc>
        <w:tc>
          <w:tcPr>
            <w:tcW w:w="487" w:type="dxa"/>
          </w:tcPr>
          <w:p w14:paraId="1C5B0A4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0" w14:textId="77777777" w:rsidTr="000301B8">
        <w:tc>
          <w:tcPr>
            <w:tcW w:w="8755" w:type="dxa"/>
          </w:tcPr>
          <w:p w14:paraId="1C5B0A4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Breaching supernumerary status of student</w:t>
            </w:r>
          </w:p>
        </w:tc>
        <w:tc>
          <w:tcPr>
            <w:tcW w:w="487" w:type="dxa"/>
          </w:tcPr>
          <w:p w14:paraId="1C5B0A4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3" w14:textId="77777777" w:rsidTr="005B256A">
        <w:trPr>
          <w:trHeight w:val="272"/>
        </w:trPr>
        <w:tc>
          <w:tcPr>
            <w:tcW w:w="8755" w:type="dxa"/>
          </w:tcPr>
          <w:p w14:paraId="1C5B0A51" w14:textId="77777777" w:rsidR="00A11C5C" w:rsidRPr="005B256A" w:rsidRDefault="005B256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B256A">
              <w:rPr>
                <w:rFonts w:ascii="Calibri" w:eastAsia="Calibri" w:hAnsi="Calibri"/>
                <w:sz w:val="22"/>
                <w:szCs w:val="22"/>
                <w:lang w:val="en-GB"/>
              </w:rPr>
              <w:t>Students being asked to do tasks beyond those agreed for their level (complaint/concern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87" w:type="dxa"/>
          </w:tcPr>
          <w:p w14:paraId="1C5B0A52" w14:textId="77777777" w:rsidR="00A11C5C" w:rsidRPr="005B256A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5B256A" w:rsidRPr="00A11C5C" w14:paraId="1C5B0A56" w14:textId="77777777" w:rsidTr="005B256A">
        <w:trPr>
          <w:trHeight w:val="272"/>
        </w:trPr>
        <w:tc>
          <w:tcPr>
            <w:tcW w:w="8755" w:type="dxa"/>
          </w:tcPr>
          <w:p w14:paraId="1C5B0A54" w14:textId="77777777" w:rsidR="005B256A" w:rsidRPr="005B256A" w:rsidRDefault="005B256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B256A">
              <w:rPr>
                <w:rFonts w:ascii="Calibri" w:eastAsia="Calibri" w:hAnsi="Calibri"/>
                <w:sz w:val="22"/>
                <w:szCs w:val="22"/>
                <w:lang w:val="en-GB"/>
              </w:rPr>
              <w:t>Reduced satisfaction in placement evaluation data</w:t>
            </w:r>
          </w:p>
        </w:tc>
        <w:tc>
          <w:tcPr>
            <w:tcW w:w="487" w:type="dxa"/>
          </w:tcPr>
          <w:p w14:paraId="1C5B0A55" w14:textId="77777777" w:rsidR="005B256A" w:rsidRPr="005B256A" w:rsidRDefault="005B256A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9" w14:textId="77777777" w:rsidTr="00A11C5C">
        <w:tc>
          <w:tcPr>
            <w:tcW w:w="9242" w:type="dxa"/>
            <w:gridSpan w:val="2"/>
            <w:shd w:val="clear" w:color="auto" w:fill="F2F2F2"/>
          </w:tcPr>
          <w:p w14:paraId="1C5B0A57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POTENTIAL INJURY</w:t>
            </w:r>
          </w:p>
          <w:p w14:paraId="1C5B0A58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C" w14:textId="77777777" w:rsidTr="000301B8">
        <w:tc>
          <w:tcPr>
            <w:tcW w:w="8755" w:type="dxa"/>
          </w:tcPr>
          <w:p w14:paraId="1C5B0A5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Accidental injury to Student (e.g. needle stick, back injury)</w:t>
            </w:r>
          </w:p>
        </w:tc>
        <w:tc>
          <w:tcPr>
            <w:tcW w:w="487" w:type="dxa"/>
          </w:tcPr>
          <w:p w14:paraId="1C5B0A5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5F" w14:textId="77777777" w:rsidTr="000301B8">
        <w:tc>
          <w:tcPr>
            <w:tcW w:w="8755" w:type="dxa"/>
          </w:tcPr>
          <w:p w14:paraId="1C5B0A5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Assault on student</w:t>
            </w:r>
          </w:p>
        </w:tc>
        <w:tc>
          <w:tcPr>
            <w:tcW w:w="487" w:type="dxa"/>
          </w:tcPr>
          <w:p w14:paraId="1C5B0A5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2" w14:textId="77777777" w:rsidTr="000301B8">
        <w:tc>
          <w:tcPr>
            <w:tcW w:w="8755" w:type="dxa"/>
          </w:tcPr>
          <w:p w14:paraId="1C5B0A6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witnessing an assault on staff member</w:t>
            </w:r>
          </w:p>
        </w:tc>
        <w:tc>
          <w:tcPr>
            <w:tcW w:w="487" w:type="dxa"/>
          </w:tcPr>
          <w:p w14:paraId="1C5B0A6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5" w14:textId="77777777" w:rsidTr="000301B8">
        <w:tc>
          <w:tcPr>
            <w:tcW w:w="8755" w:type="dxa"/>
          </w:tcPr>
          <w:p w14:paraId="1C5B0A6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involved in medication error</w:t>
            </w:r>
          </w:p>
        </w:tc>
        <w:tc>
          <w:tcPr>
            <w:tcW w:w="487" w:type="dxa"/>
          </w:tcPr>
          <w:p w14:paraId="1C5B0A6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8" w14:textId="77777777" w:rsidTr="000301B8">
        <w:tc>
          <w:tcPr>
            <w:tcW w:w="8755" w:type="dxa"/>
          </w:tcPr>
          <w:p w14:paraId="1C5B0A6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mentioned in patient complaint</w:t>
            </w:r>
          </w:p>
        </w:tc>
        <w:tc>
          <w:tcPr>
            <w:tcW w:w="487" w:type="dxa"/>
          </w:tcPr>
          <w:p w14:paraId="1C5B0A6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B" w14:textId="77777777" w:rsidTr="000301B8">
        <w:tc>
          <w:tcPr>
            <w:tcW w:w="8755" w:type="dxa"/>
          </w:tcPr>
          <w:p w14:paraId="1C5B0A6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Breaching confidentiality</w:t>
            </w:r>
          </w:p>
        </w:tc>
        <w:tc>
          <w:tcPr>
            <w:tcW w:w="487" w:type="dxa"/>
          </w:tcPr>
          <w:p w14:paraId="1C5B0A6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6E" w14:textId="77777777" w:rsidTr="00A11C5C">
        <w:tc>
          <w:tcPr>
            <w:tcW w:w="9242" w:type="dxa"/>
            <w:gridSpan w:val="2"/>
            <w:shd w:val="clear" w:color="auto" w:fill="F2F2F2"/>
          </w:tcPr>
          <w:p w14:paraId="1C5B0A6C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STUDENT MALPRACTICE</w:t>
            </w:r>
          </w:p>
          <w:p w14:paraId="1C5B0A6D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71" w14:textId="77777777" w:rsidTr="000301B8">
        <w:tc>
          <w:tcPr>
            <w:tcW w:w="8755" w:type="dxa"/>
          </w:tcPr>
          <w:p w14:paraId="1C5B0A6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Inappropriate use of social media by student</w:t>
            </w:r>
          </w:p>
        </w:tc>
        <w:tc>
          <w:tcPr>
            <w:tcW w:w="487" w:type="dxa"/>
          </w:tcPr>
          <w:p w14:paraId="1C5B0A7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4" w14:textId="77777777" w:rsidTr="000301B8">
        <w:tc>
          <w:tcPr>
            <w:tcW w:w="8755" w:type="dxa"/>
          </w:tcPr>
          <w:p w14:paraId="1C5B0A7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Unprofessional behaviour of student (e.g. attendance)</w:t>
            </w:r>
          </w:p>
        </w:tc>
        <w:tc>
          <w:tcPr>
            <w:tcW w:w="487" w:type="dxa"/>
          </w:tcPr>
          <w:p w14:paraId="1C5B0A7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7" w14:textId="77777777" w:rsidTr="00A11C5C">
        <w:tc>
          <w:tcPr>
            <w:tcW w:w="9242" w:type="dxa"/>
            <w:gridSpan w:val="2"/>
            <w:shd w:val="clear" w:color="auto" w:fill="F2F2F2"/>
          </w:tcPr>
          <w:p w14:paraId="1C5B0A75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CONCERN - STAFF BEHAVIOUR</w:t>
            </w:r>
          </w:p>
          <w:p w14:paraId="1C5B0A76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7A" w14:textId="77777777" w:rsidTr="000301B8">
        <w:tc>
          <w:tcPr>
            <w:tcW w:w="8755" w:type="dxa"/>
          </w:tcPr>
          <w:p w14:paraId="1C5B0A7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General standard of staff behaviour</w:t>
            </w:r>
          </w:p>
        </w:tc>
        <w:tc>
          <w:tcPr>
            <w:tcW w:w="487" w:type="dxa"/>
          </w:tcPr>
          <w:p w14:paraId="1C5B0A7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7D" w14:textId="77777777" w:rsidTr="000301B8">
        <w:tc>
          <w:tcPr>
            <w:tcW w:w="8755" w:type="dxa"/>
          </w:tcPr>
          <w:p w14:paraId="1C5B0A7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Standard of staff to patient care</w:t>
            </w:r>
          </w:p>
        </w:tc>
        <w:tc>
          <w:tcPr>
            <w:tcW w:w="487" w:type="dxa"/>
          </w:tcPr>
          <w:p w14:paraId="1C5B0A7C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0" w14:textId="77777777" w:rsidTr="000301B8">
        <w:tc>
          <w:tcPr>
            <w:tcW w:w="8755" w:type="dxa"/>
          </w:tcPr>
          <w:p w14:paraId="1C5B0A7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Poor moving and handling technique of staff</w:t>
            </w:r>
          </w:p>
        </w:tc>
        <w:tc>
          <w:tcPr>
            <w:tcW w:w="487" w:type="dxa"/>
          </w:tcPr>
          <w:p w14:paraId="1C5B0A7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3" w14:textId="77777777" w:rsidTr="000301B8">
        <w:tc>
          <w:tcPr>
            <w:tcW w:w="8755" w:type="dxa"/>
          </w:tcPr>
          <w:p w14:paraId="1C5B0A8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Low staffing level impacting on level of care</w:t>
            </w:r>
          </w:p>
        </w:tc>
        <w:tc>
          <w:tcPr>
            <w:tcW w:w="487" w:type="dxa"/>
          </w:tcPr>
          <w:p w14:paraId="1C5B0A8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6" w14:textId="77777777" w:rsidTr="000301B8">
        <w:tc>
          <w:tcPr>
            <w:tcW w:w="8755" w:type="dxa"/>
          </w:tcPr>
          <w:p w14:paraId="1C5B0A8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Staff unfamiliar with Trust/PVIS health guidance/policy</w:t>
            </w:r>
          </w:p>
        </w:tc>
        <w:tc>
          <w:tcPr>
            <w:tcW w:w="487" w:type="dxa"/>
          </w:tcPr>
          <w:p w14:paraId="1C5B0A8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9" w14:textId="77777777" w:rsidTr="00A11C5C">
        <w:tc>
          <w:tcPr>
            <w:tcW w:w="9242" w:type="dxa"/>
            <w:gridSpan w:val="2"/>
            <w:shd w:val="clear" w:color="auto" w:fill="F2F2F2"/>
          </w:tcPr>
          <w:p w14:paraId="1C5B0A87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DISCRIMINATORY BEHAVIOUR</w:t>
            </w:r>
          </w:p>
          <w:p w14:paraId="1C5B0A88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C" w14:textId="77777777" w:rsidTr="000301B8">
        <w:tc>
          <w:tcPr>
            <w:tcW w:w="8755" w:type="dxa"/>
          </w:tcPr>
          <w:p w14:paraId="1C5B0A8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Inappropriate behaviour of staff to student</w:t>
            </w:r>
          </w:p>
        </w:tc>
        <w:tc>
          <w:tcPr>
            <w:tcW w:w="487" w:type="dxa"/>
          </w:tcPr>
          <w:p w14:paraId="1C5B0A8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8F" w14:textId="77777777" w:rsidTr="000301B8">
        <w:tc>
          <w:tcPr>
            <w:tcW w:w="8755" w:type="dxa"/>
          </w:tcPr>
          <w:p w14:paraId="1C5B0A8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Possible bullying indicated from staff to student</w:t>
            </w:r>
          </w:p>
        </w:tc>
        <w:tc>
          <w:tcPr>
            <w:tcW w:w="487" w:type="dxa"/>
          </w:tcPr>
          <w:p w14:paraId="1C5B0A8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92" w14:textId="77777777" w:rsidTr="00A11C5C">
        <w:trPr>
          <w:trHeight w:val="307"/>
        </w:trPr>
        <w:tc>
          <w:tcPr>
            <w:tcW w:w="9242" w:type="dxa"/>
            <w:gridSpan w:val="2"/>
            <w:shd w:val="clear" w:color="auto" w:fill="F2F2F2"/>
          </w:tcPr>
          <w:p w14:paraId="1C5B0A90" w14:textId="77777777" w:rsid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RAISING AND ESCALATING COMPLAINT/CONCERNS PROCEDURE</w:t>
            </w:r>
          </w:p>
          <w:p w14:paraId="1C5B0A91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1C5C" w:rsidRPr="00A11C5C" w14:paraId="1C5B0A95" w14:textId="77777777" w:rsidTr="000301B8">
        <w:tc>
          <w:tcPr>
            <w:tcW w:w="8755" w:type="dxa"/>
          </w:tcPr>
          <w:p w14:paraId="1C5B0A9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Misuse of RC (e.g. for student unwell on shift)</w:t>
            </w:r>
          </w:p>
        </w:tc>
        <w:tc>
          <w:tcPr>
            <w:tcW w:w="487" w:type="dxa"/>
          </w:tcPr>
          <w:p w14:paraId="1C5B0A9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98" w14:textId="77777777" w:rsidTr="000301B8">
        <w:tc>
          <w:tcPr>
            <w:tcW w:w="8755" w:type="dxa"/>
          </w:tcPr>
          <w:p w14:paraId="1C5B0A9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Datix being completed  - overlooking RC process</w:t>
            </w:r>
          </w:p>
        </w:tc>
        <w:tc>
          <w:tcPr>
            <w:tcW w:w="487" w:type="dxa"/>
          </w:tcPr>
          <w:p w14:paraId="1C5B0A9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182705" w:rsidRPr="00A11C5C" w14:paraId="1C5B0A9B" w14:textId="77777777" w:rsidTr="000301B8">
        <w:tc>
          <w:tcPr>
            <w:tcW w:w="8755" w:type="dxa"/>
          </w:tcPr>
          <w:p w14:paraId="1C5B0A99" w14:textId="77777777" w:rsidR="00182705" w:rsidRPr="00182705" w:rsidRDefault="001827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OTHER –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brief outline</w:t>
            </w:r>
          </w:p>
        </w:tc>
        <w:tc>
          <w:tcPr>
            <w:tcW w:w="487" w:type="dxa"/>
          </w:tcPr>
          <w:p w14:paraId="1C5B0A9A" w14:textId="77777777" w:rsidR="00182705" w:rsidRPr="00A11C5C" w:rsidRDefault="00182705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9C" w14:textId="77777777" w:rsidR="00A11C5C" w:rsidRPr="00A11C5C" w:rsidRDefault="00A11C5C" w:rsidP="00A11C5C">
      <w:pPr>
        <w:rPr>
          <w:rFonts w:ascii="Calibri" w:eastAsia="Calibri" w:hAnsi="Calibri"/>
          <w:sz w:val="22"/>
          <w:szCs w:val="22"/>
          <w:lang w:val="en-GB"/>
        </w:rPr>
      </w:pPr>
    </w:p>
    <w:p w14:paraId="1C5B0A9D" w14:textId="77777777" w:rsidR="00A11C5C" w:rsidRPr="00A11C5C" w:rsidRDefault="00A11C5C" w:rsidP="00A11C5C">
      <w:pPr>
        <w:rPr>
          <w:rFonts w:ascii="Calibri" w:eastAsia="Calibri" w:hAnsi="Calibri"/>
          <w:sz w:val="22"/>
          <w:szCs w:val="22"/>
          <w:lang w:val="en-GB"/>
        </w:rPr>
      </w:pPr>
    </w:p>
    <w:p w14:paraId="1C5B0A9E" w14:textId="77777777" w:rsidR="00A11C5C" w:rsidRPr="00A11C5C" w:rsidRDefault="00A11C5C" w:rsidP="00A11C5C">
      <w:pPr>
        <w:rPr>
          <w:rFonts w:ascii="Calibri" w:eastAsia="Calibri" w:hAnsi="Calibri"/>
          <w:sz w:val="22"/>
          <w:szCs w:val="22"/>
          <w:lang w:val="en-GB"/>
        </w:rPr>
      </w:pPr>
    </w:p>
    <w:p w14:paraId="1C5B0A9F" w14:textId="77777777" w:rsidR="00A11C5C" w:rsidRDefault="00A11C5C" w:rsidP="00504B56">
      <w:pPr>
        <w:spacing w:after="0"/>
        <w:ind w:left="-567" w:right="-613"/>
        <w:jc w:val="both"/>
        <w:rPr>
          <w:rFonts w:ascii="Humnst777 BT" w:hAnsi="Humnst777 BT"/>
          <w:sz w:val="22"/>
          <w:szCs w:val="22"/>
        </w:rPr>
      </w:pPr>
    </w:p>
    <w:tbl>
      <w:tblPr>
        <w:tblStyle w:val="TableGrid9"/>
        <w:tblW w:w="9242" w:type="dxa"/>
        <w:tblLook w:val="04A0" w:firstRow="1" w:lastRow="0" w:firstColumn="1" w:lastColumn="0" w:noHBand="0" w:noVBand="1"/>
      </w:tblPr>
      <w:tblGrid>
        <w:gridCol w:w="2802"/>
        <w:gridCol w:w="5953"/>
        <w:gridCol w:w="487"/>
      </w:tblGrid>
      <w:tr w:rsidR="00A11C5C" w:rsidRPr="00A11C5C" w14:paraId="1C5B0AA1" w14:textId="77777777" w:rsidTr="00A11C5C">
        <w:trPr>
          <w:trHeight w:val="383"/>
        </w:trPr>
        <w:tc>
          <w:tcPr>
            <w:tcW w:w="9242" w:type="dxa"/>
            <w:gridSpan w:val="3"/>
            <w:shd w:val="clear" w:color="auto" w:fill="C2D69B"/>
          </w:tcPr>
          <w:p w14:paraId="1C5B0AA0" w14:textId="77777777" w:rsidR="00A11C5C" w:rsidRPr="00A11C5C" w:rsidRDefault="00607C08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lastRenderedPageBreak/>
              <w:t>SECTION 4</w:t>
            </w:r>
            <w:r w:rsidR="00A11C5C" w:rsidRPr="00A11C5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/>
              </w:rPr>
              <w:t>b: OUTCOME OF INVESTIGATION/ CASE REFLECTION</w:t>
            </w:r>
          </w:p>
        </w:tc>
      </w:tr>
      <w:tr w:rsidR="00A11C5C" w:rsidRPr="00A11C5C" w14:paraId="1C5B0AA4" w14:textId="77777777" w:rsidTr="00A11C5C">
        <w:trPr>
          <w:trHeight w:val="281"/>
        </w:trPr>
        <w:tc>
          <w:tcPr>
            <w:tcW w:w="2802" w:type="dxa"/>
            <w:shd w:val="clear" w:color="auto" w:fill="F2F2F2"/>
          </w:tcPr>
          <w:p w14:paraId="1C5B0AA2" w14:textId="77777777" w:rsidR="00A11C5C" w:rsidRPr="00D505AD" w:rsidRDefault="00A11C5C" w:rsidP="00D505AD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505AD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Case number</w:t>
            </w:r>
            <w:r w:rsidR="00D505AD" w:rsidRPr="00D505AD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40" w:type="dxa"/>
            <w:gridSpan w:val="2"/>
          </w:tcPr>
          <w:p w14:paraId="1C5B0AA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A6" w14:textId="77777777" w:rsidTr="00A11C5C">
        <w:tc>
          <w:tcPr>
            <w:tcW w:w="9242" w:type="dxa"/>
            <w:gridSpan w:val="3"/>
            <w:shd w:val="clear" w:color="auto" w:fill="F2F2F2"/>
          </w:tcPr>
          <w:p w14:paraId="1C5B0AA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Comments and conclusions</w:t>
            </w:r>
          </w:p>
        </w:tc>
      </w:tr>
      <w:tr w:rsidR="00A11C5C" w:rsidRPr="00A11C5C" w14:paraId="1C5B0AC6" w14:textId="77777777" w:rsidTr="000301B8">
        <w:tc>
          <w:tcPr>
            <w:tcW w:w="9242" w:type="dxa"/>
            <w:gridSpan w:val="3"/>
          </w:tcPr>
          <w:p w14:paraId="1C5B0AA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8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9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A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B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C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D" w14:textId="77777777" w:rsidR="00FF22A7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E" w14:textId="77777777" w:rsidR="00FF22A7" w:rsidRPr="00A11C5C" w:rsidRDefault="00FF22A7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AF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9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C" w14:textId="77777777" w:rsid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D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E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BF" w14:textId="77777777" w:rsidR="0066759D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0" w14:textId="77777777" w:rsidR="0066759D" w:rsidRPr="00A11C5C" w:rsidRDefault="0066759D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2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C5B0AC5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C9" w14:textId="77777777" w:rsidTr="00A11C5C">
        <w:tc>
          <w:tcPr>
            <w:tcW w:w="2802" w:type="dxa"/>
            <w:shd w:val="clear" w:color="auto" w:fill="F2F2F2"/>
          </w:tcPr>
          <w:p w14:paraId="1C5B0AC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Date of Case Review by FDPL</w:t>
            </w:r>
          </w:p>
        </w:tc>
        <w:tc>
          <w:tcPr>
            <w:tcW w:w="6440" w:type="dxa"/>
            <w:gridSpan w:val="2"/>
          </w:tcPr>
          <w:p w14:paraId="1C5B0AC8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CC" w14:textId="77777777" w:rsidTr="000301B8">
        <w:tc>
          <w:tcPr>
            <w:tcW w:w="9242" w:type="dxa"/>
            <w:gridSpan w:val="3"/>
          </w:tcPr>
          <w:p w14:paraId="1C5B0AC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FOLLOWING CASE CLOSURE, FDPL HAS NOTIFIED THE FOLLOWING: </w:t>
            </w:r>
          </w:p>
          <w:p w14:paraId="1C5B0ACB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775042">
              <w:rPr>
                <w:rFonts w:ascii="Calibri" w:eastAsia="Calibri" w:hAnsi="Calibri"/>
                <w:sz w:val="18"/>
                <w:szCs w:val="22"/>
                <w:lang w:val="en-GB"/>
              </w:rPr>
              <w:t>(THIS MAY CROSS PROGRAMMES)</w:t>
            </w:r>
          </w:p>
        </w:tc>
      </w:tr>
      <w:tr w:rsidR="00A11C5C" w:rsidRPr="00A11C5C" w14:paraId="1C5B0ACF" w14:textId="77777777" w:rsidTr="00545689">
        <w:tc>
          <w:tcPr>
            <w:tcW w:w="8755" w:type="dxa"/>
            <w:gridSpan w:val="2"/>
            <w:shd w:val="clear" w:color="auto" w:fill="F2F2F2"/>
          </w:tcPr>
          <w:p w14:paraId="1C5B0ACD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Student (Informed by FDPL or agreed appropriate CCCU staff)</w:t>
            </w:r>
          </w:p>
        </w:tc>
        <w:tc>
          <w:tcPr>
            <w:tcW w:w="487" w:type="dxa"/>
          </w:tcPr>
          <w:p w14:paraId="1C5B0ACE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2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0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Staff member reporting (Informed by FDPL)</w:t>
            </w:r>
          </w:p>
        </w:tc>
        <w:tc>
          <w:tcPr>
            <w:tcW w:w="487" w:type="dxa"/>
          </w:tcPr>
          <w:p w14:paraId="1C5B0AD1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5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3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PLF/Mentor/Practice Educator (FDPL to agree with practice placement provider who informs)</w:t>
            </w:r>
          </w:p>
        </w:tc>
        <w:tc>
          <w:tcPr>
            <w:tcW w:w="487" w:type="dxa"/>
          </w:tcPr>
          <w:p w14:paraId="1C5B0AD4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8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6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Senior Lecturer in Practice Learning (Informed by FDPL)</w:t>
            </w:r>
          </w:p>
        </w:tc>
        <w:tc>
          <w:tcPr>
            <w:tcW w:w="487" w:type="dxa"/>
          </w:tcPr>
          <w:p w14:paraId="1C5B0AD7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B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9" w14:textId="13F44D5D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Programme P</w:t>
            </w:r>
            <w:r w:rsidR="00C90B3F">
              <w:rPr>
                <w:rFonts w:ascii="Calibri" w:eastAsia="Calibri" w:hAnsi="Calibri"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Lead (P</w:t>
            </w:r>
            <w:r w:rsidR="00C90B3F">
              <w:rPr>
                <w:rFonts w:ascii="Calibri" w:eastAsia="Calibri" w:hAnsi="Calibri"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Lead is expected to inform people if </w:t>
            </w:r>
            <w:proofErr w:type="gramStart"/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necessary</w:t>
            </w:r>
            <w:proofErr w:type="gramEnd"/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within their own team) (Informed by FDPL)</w:t>
            </w:r>
          </w:p>
        </w:tc>
        <w:tc>
          <w:tcPr>
            <w:tcW w:w="487" w:type="dxa"/>
          </w:tcPr>
          <w:p w14:paraId="1C5B0ADA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DE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C" w14:textId="414CEA80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Personal Academic Tutor/Academic Link (usually informed by their Programme P</w:t>
            </w:r>
            <w:r w:rsidR="000240F7">
              <w:rPr>
                <w:rFonts w:ascii="Calibri" w:eastAsia="Calibri" w:hAnsi="Calibri"/>
                <w:sz w:val="22"/>
                <w:szCs w:val="22"/>
                <w:lang w:val="en-GB"/>
              </w:rPr>
              <w:t>lacement</w:t>
            </w: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Lead)</w:t>
            </w:r>
          </w:p>
        </w:tc>
        <w:tc>
          <w:tcPr>
            <w:tcW w:w="487" w:type="dxa"/>
          </w:tcPr>
          <w:p w14:paraId="1C5B0ADD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E1" w14:textId="77777777" w:rsidTr="00545689">
        <w:tc>
          <w:tcPr>
            <w:tcW w:w="8755" w:type="dxa"/>
            <w:gridSpan w:val="2"/>
            <w:shd w:val="clear" w:color="auto" w:fill="F2F2F2"/>
          </w:tcPr>
          <w:p w14:paraId="1C5B0ADF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Head of Faculty/School/Programme (informed by FDPL)</w:t>
            </w:r>
          </w:p>
        </w:tc>
        <w:tc>
          <w:tcPr>
            <w:tcW w:w="487" w:type="dxa"/>
          </w:tcPr>
          <w:p w14:paraId="1C5B0AE0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E4" w14:textId="77777777" w:rsidTr="00545689">
        <w:tc>
          <w:tcPr>
            <w:tcW w:w="8755" w:type="dxa"/>
            <w:gridSpan w:val="2"/>
            <w:shd w:val="clear" w:color="auto" w:fill="F2F2F2"/>
          </w:tcPr>
          <w:p w14:paraId="1C5B0AE2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Practice Learning Unit informed of any relevant actions (informed by FDPL)</w:t>
            </w:r>
          </w:p>
        </w:tc>
        <w:tc>
          <w:tcPr>
            <w:tcW w:w="487" w:type="dxa"/>
          </w:tcPr>
          <w:p w14:paraId="1C5B0AE3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A11C5C" w:rsidRPr="00A11C5C" w14:paraId="1C5B0AE7" w14:textId="77777777" w:rsidTr="00545689">
        <w:tc>
          <w:tcPr>
            <w:tcW w:w="8755" w:type="dxa"/>
            <w:gridSpan w:val="2"/>
            <w:shd w:val="clear" w:color="auto" w:fill="F2F2F2"/>
          </w:tcPr>
          <w:p w14:paraId="1C5B0AE5" w14:textId="77777777" w:rsidR="00A11C5C" w:rsidRPr="00A11C5C" w:rsidRDefault="00A11C5C" w:rsidP="00A11C5C">
            <w:pPr>
              <w:tabs>
                <w:tab w:val="left" w:pos="1683"/>
              </w:tabs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11C5C">
              <w:rPr>
                <w:rFonts w:ascii="Calibri" w:eastAsia="Calibri" w:hAnsi="Calibri"/>
                <w:sz w:val="22"/>
                <w:szCs w:val="22"/>
                <w:lang w:val="en-GB"/>
              </w:rPr>
              <w:t>Another HEI (informed by FDPL)</w:t>
            </w:r>
          </w:p>
        </w:tc>
        <w:tc>
          <w:tcPr>
            <w:tcW w:w="487" w:type="dxa"/>
          </w:tcPr>
          <w:p w14:paraId="1C5B0AE6" w14:textId="77777777" w:rsidR="00A11C5C" w:rsidRPr="00A11C5C" w:rsidRDefault="00A11C5C" w:rsidP="00A11C5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1C5B0AE8" w14:textId="77777777" w:rsidR="0066759D" w:rsidRDefault="0066759D" w:rsidP="00A11C5C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p w14:paraId="1C5B0AE9" w14:textId="77777777" w:rsidR="00545689" w:rsidRDefault="00545689" w:rsidP="00A11C5C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p w14:paraId="1C5B0AEA" w14:textId="77777777" w:rsidR="00545689" w:rsidRDefault="00545689" w:rsidP="00A11C5C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p w14:paraId="1C5B0AEB" w14:textId="77777777" w:rsidR="00545689" w:rsidRDefault="00545689" w:rsidP="00A11C5C">
      <w:pPr>
        <w:kinsoku w:val="0"/>
        <w:overflowPunct w:val="0"/>
        <w:autoSpaceDE w:val="0"/>
        <w:autoSpaceDN w:val="0"/>
        <w:adjustRightInd w:val="0"/>
        <w:spacing w:before="24" w:after="0"/>
        <w:jc w:val="center"/>
        <w:rPr>
          <w:rFonts w:ascii="Humnst777 BT" w:hAnsi="Humnst777 BT"/>
          <w:sz w:val="22"/>
          <w:szCs w:val="22"/>
        </w:rPr>
      </w:pPr>
    </w:p>
    <w:sectPr w:rsidR="00545689" w:rsidSect="00D9591B">
      <w:headerReference w:type="default" r:id="rId10"/>
      <w:footerReference w:type="default" r:id="rId11"/>
      <w:type w:val="continuous"/>
      <w:pgSz w:w="11906" w:h="16838"/>
      <w:pgMar w:top="1440" w:right="14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0AEE" w14:textId="77777777" w:rsidR="006F072B" w:rsidRDefault="006F072B" w:rsidP="00B15695">
      <w:pPr>
        <w:spacing w:after="0"/>
      </w:pPr>
      <w:r>
        <w:separator/>
      </w:r>
    </w:p>
  </w:endnote>
  <w:endnote w:type="continuationSeparator" w:id="0">
    <w:p w14:paraId="1C5B0AEF" w14:textId="77777777" w:rsidR="006F072B" w:rsidRDefault="006F072B" w:rsidP="00B1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0AF1" w14:textId="77777777" w:rsidR="006F072B" w:rsidRPr="002B290B" w:rsidRDefault="006F072B" w:rsidP="00B15695">
    <w:pPr>
      <w:tabs>
        <w:tab w:val="right" w:leader="dot" w:pos="5102"/>
      </w:tabs>
      <w:suppressAutoHyphens/>
      <w:autoSpaceDE w:val="0"/>
      <w:autoSpaceDN w:val="0"/>
      <w:adjustRightInd w:val="0"/>
      <w:spacing w:after="160" w:line="240" w:lineRule="exact"/>
      <w:textAlignment w:val="center"/>
      <w:rPr>
        <w:rFonts w:ascii="Humnst777 Lt BT" w:hAnsi="Humnst777 Lt BT"/>
        <w:spacing w:val="-3"/>
        <w:sz w:val="17"/>
        <w:szCs w:val="16"/>
      </w:rPr>
    </w:pPr>
    <w:r w:rsidRPr="002B290B">
      <w:rPr>
        <w:rFonts w:ascii="Humnst777 Lt BT" w:hAnsi="Humnst777 Lt BT"/>
        <w:noProof/>
        <w:spacing w:val="-3"/>
        <w:sz w:val="17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C5B0AF3" wp14:editId="1C5B0AF4">
          <wp:simplePos x="0" y="0"/>
          <wp:positionH relativeFrom="column">
            <wp:posOffset>4911725</wp:posOffset>
          </wp:positionH>
          <wp:positionV relativeFrom="paragraph">
            <wp:posOffset>43180</wp:posOffset>
          </wp:positionV>
          <wp:extent cx="1198245" cy="464820"/>
          <wp:effectExtent l="0" t="0" r="1905" b="0"/>
          <wp:wrapTight wrapText="bothSides">
            <wp:wrapPolygon edited="0">
              <wp:start x="0" y="0"/>
              <wp:lineTo x="0" y="20361"/>
              <wp:lineTo x="21291" y="20361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90B">
      <w:rPr>
        <w:rFonts w:ascii="Humnst777 Lt BT" w:hAnsi="Humnst777 Lt BT"/>
        <w:spacing w:val="-3"/>
        <w:sz w:val="17"/>
        <w:szCs w:val="16"/>
      </w:rPr>
      <w:t xml:space="preserve"> </w:t>
    </w:r>
  </w:p>
  <w:p w14:paraId="1C5B0AF2" w14:textId="77777777" w:rsidR="006F072B" w:rsidRPr="006B6D69" w:rsidRDefault="006F072B" w:rsidP="00B15695">
    <w:pPr>
      <w:pStyle w:val="Footer"/>
      <w:rPr>
        <w:color w:val="D0CECE" w:themeColor="background2" w:themeShade="E6"/>
      </w:rPr>
    </w:pPr>
    <w:r w:rsidRPr="002B290B">
      <w:rPr>
        <w:rFonts w:ascii="Humnst777 BT" w:hAnsi="Humnst777 BT"/>
        <w:spacing w:val="-3"/>
        <w:sz w:val="16"/>
        <w:szCs w:val="16"/>
        <w:lang w:val="en-GB" w:eastAsia="en-GB"/>
      </w:rPr>
      <w:t xml:space="preserve">Canterbury Christ Church University, North Holmes Road, Canterbury, Kent, CT1 1QU </w:t>
    </w:r>
    <w:r w:rsidRPr="002B290B">
      <w:rPr>
        <w:rFonts w:ascii="Humnst777 Lt BT" w:eastAsia="Times New Roman" w:hAnsi="Humnst777 Lt BT" w:cs="Humnst777 Lt BT"/>
        <w:spacing w:val="-5"/>
        <w:szCs w:val="16"/>
        <w:lang w:val="en-GB"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0AEC" w14:textId="77777777" w:rsidR="006F072B" w:rsidRDefault="006F072B" w:rsidP="00B15695">
      <w:pPr>
        <w:spacing w:after="0"/>
      </w:pPr>
      <w:r>
        <w:separator/>
      </w:r>
    </w:p>
  </w:footnote>
  <w:footnote w:type="continuationSeparator" w:id="0">
    <w:p w14:paraId="1C5B0AED" w14:textId="77777777" w:rsidR="006F072B" w:rsidRDefault="006F072B" w:rsidP="00B1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400874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1C5B0AF0" w14:textId="77777777" w:rsidR="006F072B" w:rsidRPr="00E77200" w:rsidRDefault="00E77200" w:rsidP="00E77200">
        <w:pPr>
          <w:pStyle w:val="Header"/>
          <w:rPr>
            <w:rFonts w:asciiTheme="minorHAnsi" w:hAnsiTheme="minorHAnsi"/>
          </w:rPr>
        </w:pPr>
        <w:r w:rsidRPr="00E77200">
          <w:rPr>
            <w:rFonts w:asciiTheme="minorHAnsi" w:hAnsiTheme="minorHAnsi"/>
          </w:rPr>
          <w:t>(For office use) Case number: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2AF"/>
    <w:multiLevelType w:val="hybridMultilevel"/>
    <w:tmpl w:val="F5928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510"/>
    <w:multiLevelType w:val="hybridMultilevel"/>
    <w:tmpl w:val="AB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1F8"/>
    <w:multiLevelType w:val="hybridMultilevel"/>
    <w:tmpl w:val="A76A2F68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624E85"/>
    <w:multiLevelType w:val="hybridMultilevel"/>
    <w:tmpl w:val="2F20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69F9"/>
    <w:multiLevelType w:val="hybridMultilevel"/>
    <w:tmpl w:val="7382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598"/>
    <w:multiLevelType w:val="hybridMultilevel"/>
    <w:tmpl w:val="169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760"/>
    <w:multiLevelType w:val="hybridMultilevel"/>
    <w:tmpl w:val="ADD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50C1"/>
    <w:multiLevelType w:val="hybridMultilevel"/>
    <w:tmpl w:val="F48C666C"/>
    <w:lvl w:ilvl="0" w:tplc="32381F2A">
      <w:numFmt w:val="bullet"/>
      <w:lvlText w:val="-"/>
      <w:lvlJc w:val="left"/>
      <w:pPr>
        <w:ind w:left="-774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 w15:restartNumberingAfterBreak="0">
    <w:nsid w:val="3B740715"/>
    <w:multiLevelType w:val="hybridMultilevel"/>
    <w:tmpl w:val="C6B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A23"/>
    <w:multiLevelType w:val="hybridMultilevel"/>
    <w:tmpl w:val="0C125488"/>
    <w:lvl w:ilvl="0" w:tplc="3D5C6B54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85D55FE"/>
    <w:multiLevelType w:val="hybridMultilevel"/>
    <w:tmpl w:val="977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4A92"/>
    <w:multiLevelType w:val="hybridMultilevel"/>
    <w:tmpl w:val="95E26BD4"/>
    <w:lvl w:ilvl="0" w:tplc="6E08875E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0064D4A"/>
    <w:multiLevelType w:val="hybridMultilevel"/>
    <w:tmpl w:val="AE64C3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6458E2"/>
    <w:multiLevelType w:val="hybridMultilevel"/>
    <w:tmpl w:val="62A6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2DE3"/>
    <w:multiLevelType w:val="hybridMultilevel"/>
    <w:tmpl w:val="2C4E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231"/>
    <w:multiLevelType w:val="hybridMultilevel"/>
    <w:tmpl w:val="3472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4F01"/>
    <w:multiLevelType w:val="hybridMultilevel"/>
    <w:tmpl w:val="3EDA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759D"/>
    <w:multiLevelType w:val="hybridMultilevel"/>
    <w:tmpl w:val="A418BA8E"/>
    <w:lvl w:ilvl="0" w:tplc="080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196593E"/>
    <w:multiLevelType w:val="hybridMultilevel"/>
    <w:tmpl w:val="19089B52"/>
    <w:lvl w:ilvl="0" w:tplc="E69443BC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7400781D"/>
    <w:multiLevelType w:val="hybridMultilevel"/>
    <w:tmpl w:val="6DDE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2795"/>
    <w:multiLevelType w:val="hybridMultilevel"/>
    <w:tmpl w:val="0FD0E936"/>
    <w:lvl w:ilvl="0" w:tplc="49965E40">
      <w:numFmt w:val="bullet"/>
      <w:lvlText w:val="-"/>
      <w:lvlJc w:val="left"/>
      <w:pPr>
        <w:ind w:left="-207" w:hanging="360"/>
      </w:pPr>
      <w:rPr>
        <w:rFonts w:ascii="Humnst777 Lt BT" w:eastAsia="Cambria" w:hAnsi="Humnst777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F616F3F"/>
    <w:multiLevelType w:val="hybridMultilevel"/>
    <w:tmpl w:val="37E4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A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C2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E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7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4E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A7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0C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4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9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8"/>
  </w:num>
  <w:num w:numId="17">
    <w:abstractNumId w:val="16"/>
  </w:num>
  <w:num w:numId="18">
    <w:abstractNumId w:val="5"/>
  </w:num>
  <w:num w:numId="19">
    <w:abstractNumId w:val="13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8C"/>
    <w:rsid w:val="000240F7"/>
    <w:rsid w:val="000301B8"/>
    <w:rsid w:val="0004682C"/>
    <w:rsid w:val="000D6BDC"/>
    <w:rsid w:val="0010134B"/>
    <w:rsid w:val="0015199F"/>
    <w:rsid w:val="00182705"/>
    <w:rsid w:val="001C5D94"/>
    <w:rsid w:val="001F3DDE"/>
    <w:rsid w:val="002176CC"/>
    <w:rsid w:val="002462FC"/>
    <w:rsid w:val="0028517C"/>
    <w:rsid w:val="002B290B"/>
    <w:rsid w:val="002E338C"/>
    <w:rsid w:val="003238A0"/>
    <w:rsid w:val="0033526B"/>
    <w:rsid w:val="00371187"/>
    <w:rsid w:val="003D37F4"/>
    <w:rsid w:val="003E54D8"/>
    <w:rsid w:val="00484914"/>
    <w:rsid w:val="004854F5"/>
    <w:rsid w:val="004A6914"/>
    <w:rsid w:val="004B15D3"/>
    <w:rsid w:val="004E507F"/>
    <w:rsid w:val="004F238C"/>
    <w:rsid w:val="00504B56"/>
    <w:rsid w:val="0054106E"/>
    <w:rsid w:val="00544D79"/>
    <w:rsid w:val="00545689"/>
    <w:rsid w:val="00574DDD"/>
    <w:rsid w:val="0057658C"/>
    <w:rsid w:val="005B256A"/>
    <w:rsid w:val="00607C08"/>
    <w:rsid w:val="0064230A"/>
    <w:rsid w:val="00646F31"/>
    <w:rsid w:val="0066759D"/>
    <w:rsid w:val="006B1C4F"/>
    <w:rsid w:val="006B6D69"/>
    <w:rsid w:val="006C56CF"/>
    <w:rsid w:val="006F072B"/>
    <w:rsid w:val="006F4235"/>
    <w:rsid w:val="007126BA"/>
    <w:rsid w:val="00716974"/>
    <w:rsid w:val="00773403"/>
    <w:rsid w:val="00775042"/>
    <w:rsid w:val="00777194"/>
    <w:rsid w:val="007862BA"/>
    <w:rsid w:val="007C10E9"/>
    <w:rsid w:val="007E2D8D"/>
    <w:rsid w:val="00812B67"/>
    <w:rsid w:val="00822A0C"/>
    <w:rsid w:val="0087095B"/>
    <w:rsid w:val="008902A2"/>
    <w:rsid w:val="00894CA7"/>
    <w:rsid w:val="008C439C"/>
    <w:rsid w:val="008F4410"/>
    <w:rsid w:val="0094569E"/>
    <w:rsid w:val="00992EA4"/>
    <w:rsid w:val="009C75BA"/>
    <w:rsid w:val="00A11C5C"/>
    <w:rsid w:val="00A6458A"/>
    <w:rsid w:val="00A820E2"/>
    <w:rsid w:val="00AA2C3B"/>
    <w:rsid w:val="00AA2C46"/>
    <w:rsid w:val="00AA68FC"/>
    <w:rsid w:val="00AC1AC0"/>
    <w:rsid w:val="00AE0686"/>
    <w:rsid w:val="00B15695"/>
    <w:rsid w:val="00B21533"/>
    <w:rsid w:val="00B8503F"/>
    <w:rsid w:val="00BA4B5E"/>
    <w:rsid w:val="00BD63EC"/>
    <w:rsid w:val="00BE59BE"/>
    <w:rsid w:val="00BF08ED"/>
    <w:rsid w:val="00C01AB2"/>
    <w:rsid w:val="00C2545D"/>
    <w:rsid w:val="00C45D79"/>
    <w:rsid w:val="00C90B3F"/>
    <w:rsid w:val="00CB7589"/>
    <w:rsid w:val="00D05F0B"/>
    <w:rsid w:val="00D11A08"/>
    <w:rsid w:val="00D159D3"/>
    <w:rsid w:val="00D505AD"/>
    <w:rsid w:val="00D604E3"/>
    <w:rsid w:val="00D9591B"/>
    <w:rsid w:val="00DA01D3"/>
    <w:rsid w:val="00E25805"/>
    <w:rsid w:val="00E77200"/>
    <w:rsid w:val="00F02E0C"/>
    <w:rsid w:val="00F106E6"/>
    <w:rsid w:val="00F3382F"/>
    <w:rsid w:val="00F522BD"/>
    <w:rsid w:val="00F85A11"/>
    <w:rsid w:val="00FC5EF7"/>
    <w:rsid w:val="00FE192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5B098B"/>
  <w15:docId w15:val="{5E888657-7440-4F18-B96F-0469337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8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695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6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69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Wheading2b">
    <w:name w:val="FW heading 2b"/>
    <w:basedOn w:val="Normal"/>
    <w:rsid w:val="00B15695"/>
    <w:pPr>
      <w:tabs>
        <w:tab w:val="left" w:pos="170"/>
        <w:tab w:val="right" w:pos="8787"/>
        <w:tab w:val="right" w:pos="8901"/>
      </w:tabs>
      <w:suppressAutoHyphens/>
      <w:autoSpaceDE w:val="0"/>
      <w:autoSpaceDN w:val="0"/>
      <w:adjustRightInd w:val="0"/>
      <w:spacing w:after="85" w:line="340" w:lineRule="atLeast"/>
      <w:textAlignment w:val="center"/>
    </w:pPr>
    <w:rPr>
      <w:rFonts w:ascii="Humnst777 Lt BT" w:eastAsia="Times New Roman" w:hAnsi="Humnst777 Lt BT" w:cs="Humnst777 Lt BT"/>
      <w:color w:val="7BC144"/>
      <w:spacing w:val="-8"/>
      <w:sz w:val="34"/>
      <w:szCs w:val="3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0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C1AC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7862BA"/>
    <w:pPr>
      <w:spacing w:after="0" w:line="240" w:lineRule="auto"/>
    </w:pPr>
  </w:style>
  <w:style w:type="paragraph" w:customStyle="1" w:styleId="Default">
    <w:name w:val="Default"/>
    <w:rsid w:val="00BD63EC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2C3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lead">
    <w:name w:val="lead"/>
    <w:basedOn w:val="DefaultParagraphFont"/>
    <w:rsid w:val="00AA2C3B"/>
  </w:style>
  <w:style w:type="table" w:customStyle="1" w:styleId="TableGrid1">
    <w:name w:val="Table Grid1"/>
    <w:basedOn w:val="TableNormal"/>
    <w:next w:val="TableGrid"/>
    <w:uiPriority w:val="59"/>
    <w:rsid w:val="006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59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91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quality@canterbury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cementsquality@canterbury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cementsquality@canterbury.ac.uk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7B9C4A650247B03790C72B14E4C8" ma:contentTypeVersion="13" ma:contentTypeDescription="Create a new document." ma:contentTypeScope="" ma:versionID="a99bb116fbe0b37a4301667b971e89fb">
  <xsd:schema xmlns:xsd="http://www.w3.org/2001/XMLSchema" xmlns:xs="http://www.w3.org/2001/XMLSchema" xmlns:p="http://schemas.microsoft.com/office/2006/metadata/properties" xmlns:ns2="5402a824-6ade-4f77-9c96-c9c6c00a3f69" xmlns:ns3="b16e1c4e-2c4a-479a-91f7-747487b3084a" targetNamespace="http://schemas.microsoft.com/office/2006/metadata/properties" ma:root="true" ma:fieldsID="c5bb1b3bda667ad4e17123f4adafba87" ns2:_="" ns3:_="">
    <xsd:import namespace="5402a824-6ade-4f77-9c96-c9c6c00a3f69"/>
    <xsd:import namespace="b16e1c4e-2c4a-479a-91f7-747487b3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a824-6ade-4f77-9c96-c9c6c00a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1c4e-2c4a-479a-91f7-747487b3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0B29-38C9-426D-8211-4174EED0585B}"/>
</file>

<file path=customXml/itemProps2.xml><?xml version="1.0" encoding="utf-8"?>
<ds:datastoreItem xmlns:ds="http://schemas.openxmlformats.org/officeDocument/2006/customXml" ds:itemID="{F5A0568F-3406-4448-9D08-C2306894D390}"/>
</file>

<file path=customXml/itemProps3.xml><?xml version="1.0" encoding="utf-8"?>
<ds:datastoreItem xmlns:ds="http://schemas.openxmlformats.org/officeDocument/2006/customXml" ds:itemID="{6866AA82-9EBB-472E-9376-C92069FAE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Ria (ria.baker@canterbury.ac.uk)</dc:creator>
  <cp:lastModifiedBy>Helen Carr</cp:lastModifiedBy>
  <cp:revision>2</cp:revision>
  <cp:lastPrinted>2018-05-24T09:39:00Z</cp:lastPrinted>
  <dcterms:created xsi:type="dcterms:W3CDTF">2021-03-09T10:23:00Z</dcterms:created>
  <dcterms:modified xsi:type="dcterms:W3CDTF">2021-03-09T10:23:00Z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0x01010094C37B9C4A650247B03790C72B14E4C8</vt:lpwstr>
  </property>
</Properties>
</file>