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362D7" w14:textId="511BD9E2" w:rsidR="0050163D" w:rsidRPr="00BD2560" w:rsidRDefault="00BA5E1D" w:rsidP="0050163D">
      <w:pPr>
        <w:pStyle w:val="Heading1"/>
        <w:jc w:val="center"/>
        <w:rPr>
          <w:rStyle w:val="normaltextrun"/>
          <w:b/>
          <w:bCs/>
          <w:sz w:val="48"/>
          <w:szCs w:val="48"/>
        </w:rPr>
      </w:pPr>
      <w:r w:rsidRPr="00BD2560">
        <w:rPr>
          <w:rStyle w:val="normaltextrun"/>
          <w:b/>
          <w:bCs/>
          <w:sz w:val="48"/>
          <w:szCs w:val="48"/>
        </w:rPr>
        <w:t xml:space="preserve">Triggers, </w:t>
      </w:r>
      <w:r w:rsidR="0050163D" w:rsidRPr="00BD2560">
        <w:rPr>
          <w:rStyle w:val="normaltextrun"/>
          <w:b/>
          <w:bCs/>
          <w:sz w:val="48"/>
          <w:szCs w:val="48"/>
        </w:rPr>
        <w:t>Flashbacks</w:t>
      </w:r>
      <w:r w:rsidRPr="00BD2560">
        <w:rPr>
          <w:rStyle w:val="normaltextrun"/>
          <w:b/>
          <w:bCs/>
          <w:sz w:val="48"/>
          <w:szCs w:val="48"/>
        </w:rPr>
        <w:t xml:space="preserve"> and Nightmares</w:t>
      </w:r>
    </w:p>
    <w:p w14:paraId="6925D37B" w14:textId="4BE5E679" w:rsidR="00E6509F" w:rsidRPr="00E6509F" w:rsidRDefault="00E6509F" w:rsidP="00E6509F">
      <w:pPr>
        <w:pStyle w:val="Heading1"/>
        <w:rPr>
          <w:b/>
          <w:bCs/>
        </w:rPr>
      </w:pPr>
      <w:r w:rsidRPr="00E6509F">
        <w:rPr>
          <w:b/>
          <w:bCs/>
        </w:rPr>
        <w:t xml:space="preserve">What </w:t>
      </w:r>
      <w:r>
        <w:rPr>
          <w:b/>
          <w:bCs/>
        </w:rPr>
        <w:t>A</w:t>
      </w:r>
      <w:r w:rsidRPr="00E6509F">
        <w:rPr>
          <w:b/>
          <w:bCs/>
        </w:rPr>
        <w:t xml:space="preserve">re Triggers? </w:t>
      </w:r>
    </w:p>
    <w:p w14:paraId="5DC32E34" w14:textId="000BA219" w:rsidR="009C6526" w:rsidRDefault="00E6509F" w:rsidP="009C6526">
      <w:pPr>
        <w:spacing w:after="120" w:line="240" w:lineRule="auto"/>
        <w:rPr>
          <w:sz w:val="28"/>
          <w:szCs w:val="28"/>
        </w:rPr>
      </w:pPr>
      <w:r w:rsidRPr="00327158">
        <w:rPr>
          <w:sz w:val="28"/>
          <w:szCs w:val="28"/>
        </w:rPr>
        <w:t xml:space="preserve">A trigger is a person, place, feeling or thing that immediately induces a stress-based physical or emotional response based on a past traumatic experience. The mind perceives triggers as a threat and causes a reaction like fear, panic or agitation. Think of the reaction to triggers as a defence mechanism: </w:t>
      </w:r>
      <w:r w:rsidR="006130E3">
        <w:rPr>
          <w:sz w:val="28"/>
          <w:szCs w:val="28"/>
        </w:rPr>
        <w:t>t</w:t>
      </w:r>
      <w:r w:rsidRPr="00327158">
        <w:rPr>
          <w:sz w:val="28"/>
          <w:szCs w:val="28"/>
        </w:rPr>
        <w:t xml:space="preserve">he memory of the traumatic event places you right back into the experience, which causes your walls to go up against the perceived threat </w:t>
      </w:r>
      <w:proofErr w:type="gramStart"/>
      <w:r w:rsidRPr="00327158">
        <w:rPr>
          <w:sz w:val="28"/>
          <w:szCs w:val="28"/>
        </w:rPr>
        <w:t>in an attempt to</w:t>
      </w:r>
      <w:proofErr w:type="gramEnd"/>
      <w:r w:rsidRPr="00327158">
        <w:rPr>
          <w:sz w:val="28"/>
          <w:szCs w:val="28"/>
        </w:rPr>
        <w:t xml:space="preserve"> protect yourself. </w:t>
      </w:r>
    </w:p>
    <w:p w14:paraId="4B05DF71" w14:textId="6A4114AD" w:rsidR="00327158" w:rsidRDefault="00E6509F" w:rsidP="009C6526">
      <w:pPr>
        <w:spacing w:after="120" w:line="240" w:lineRule="auto"/>
        <w:rPr>
          <w:sz w:val="28"/>
          <w:szCs w:val="28"/>
        </w:rPr>
      </w:pPr>
      <w:r w:rsidRPr="00327158">
        <w:rPr>
          <w:sz w:val="28"/>
          <w:szCs w:val="28"/>
        </w:rPr>
        <w:t xml:space="preserve">Triggers can be internally generated by feelings of stress, anger or sadness, or have causes rooted in the external environment. </w:t>
      </w:r>
    </w:p>
    <w:p w14:paraId="0A8BF13D" w14:textId="77777777" w:rsidR="009C6526" w:rsidRPr="009C6526" w:rsidRDefault="00E6509F" w:rsidP="009C6526">
      <w:pPr>
        <w:pStyle w:val="Heading2"/>
        <w:rPr>
          <w:b/>
          <w:bCs/>
        </w:rPr>
      </w:pPr>
      <w:r w:rsidRPr="009C6526">
        <w:rPr>
          <w:b/>
          <w:bCs/>
        </w:rPr>
        <w:t xml:space="preserve">Internal Triggers </w:t>
      </w:r>
    </w:p>
    <w:p w14:paraId="3BA4B441" w14:textId="77777777" w:rsidR="009C6526" w:rsidRPr="00AA3E1B" w:rsidRDefault="00E6509F" w:rsidP="00AA3E1B">
      <w:pPr>
        <w:pStyle w:val="ListParagraph"/>
        <w:numPr>
          <w:ilvl w:val="0"/>
          <w:numId w:val="13"/>
        </w:numPr>
        <w:spacing w:after="0" w:line="240" w:lineRule="auto"/>
        <w:rPr>
          <w:sz w:val="28"/>
          <w:szCs w:val="28"/>
        </w:rPr>
      </w:pPr>
      <w:r w:rsidRPr="00AA3E1B">
        <w:rPr>
          <w:sz w:val="28"/>
          <w:szCs w:val="28"/>
        </w:rPr>
        <w:t>Anger</w:t>
      </w:r>
    </w:p>
    <w:p w14:paraId="540F6110" w14:textId="77777777" w:rsidR="009C6526" w:rsidRPr="00AA3E1B" w:rsidRDefault="00E6509F" w:rsidP="00AA3E1B">
      <w:pPr>
        <w:pStyle w:val="ListParagraph"/>
        <w:numPr>
          <w:ilvl w:val="0"/>
          <w:numId w:val="13"/>
        </w:numPr>
        <w:spacing w:after="0" w:line="240" w:lineRule="auto"/>
        <w:rPr>
          <w:sz w:val="28"/>
          <w:szCs w:val="28"/>
        </w:rPr>
      </w:pPr>
      <w:r w:rsidRPr="00AA3E1B">
        <w:rPr>
          <w:sz w:val="28"/>
          <w:szCs w:val="28"/>
        </w:rPr>
        <w:t>Memories</w:t>
      </w:r>
    </w:p>
    <w:p w14:paraId="27BE41F6" w14:textId="77777777" w:rsidR="009C6526" w:rsidRPr="00AA3E1B" w:rsidRDefault="00E6509F" w:rsidP="00AA3E1B">
      <w:pPr>
        <w:pStyle w:val="ListParagraph"/>
        <w:numPr>
          <w:ilvl w:val="0"/>
          <w:numId w:val="13"/>
        </w:numPr>
        <w:spacing w:after="0" w:line="240" w:lineRule="auto"/>
        <w:rPr>
          <w:sz w:val="28"/>
          <w:szCs w:val="28"/>
        </w:rPr>
      </w:pPr>
      <w:r w:rsidRPr="00AA3E1B">
        <w:rPr>
          <w:sz w:val="28"/>
          <w:szCs w:val="28"/>
        </w:rPr>
        <w:t>Loneliness</w:t>
      </w:r>
    </w:p>
    <w:p w14:paraId="1BCFD335" w14:textId="77777777" w:rsidR="002B6643" w:rsidRPr="00AA3E1B" w:rsidRDefault="00E6509F" w:rsidP="00AA3E1B">
      <w:pPr>
        <w:pStyle w:val="ListParagraph"/>
        <w:numPr>
          <w:ilvl w:val="0"/>
          <w:numId w:val="13"/>
        </w:numPr>
        <w:spacing w:after="0" w:line="240" w:lineRule="auto"/>
        <w:rPr>
          <w:sz w:val="28"/>
          <w:szCs w:val="28"/>
        </w:rPr>
      </w:pPr>
      <w:r w:rsidRPr="00AA3E1B">
        <w:rPr>
          <w:sz w:val="28"/>
          <w:szCs w:val="28"/>
        </w:rPr>
        <w:t>Feeling vulnerable or abandoned</w:t>
      </w:r>
    </w:p>
    <w:p w14:paraId="2B4DB959" w14:textId="77777777" w:rsidR="002B6643" w:rsidRPr="00AA3E1B" w:rsidRDefault="00E6509F" w:rsidP="00AA3E1B">
      <w:pPr>
        <w:pStyle w:val="ListParagraph"/>
        <w:numPr>
          <w:ilvl w:val="0"/>
          <w:numId w:val="13"/>
        </w:numPr>
        <w:spacing w:after="0" w:line="240" w:lineRule="auto"/>
        <w:rPr>
          <w:sz w:val="28"/>
          <w:szCs w:val="28"/>
        </w:rPr>
      </w:pPr>
      <w:r w:rsidRPr="00AA3E1B">
        <w:rPr>
          <w:sz w:val="28"/>
          <w:szCs w:val="28"/>
        </w:rPr>
        <w:t>Sadness</w:t>
      </w:r>
    </w:p>
    <w:p w14:paraId="40BF59D2" w14:textId="77777777" w:rsidR="002B6643" w:rsidRPr="00AA3E1B" w:rsidRDefault="00E6509F" w:rsidP="00AA3E1B">
      <w:pPr>
        <w:pStyle w:val="ListParagraph"/>
        <w:numPr>
          <w:ilvl w:val="0"/>
          <w:numId w:val="13"/>
        </w:numPr>
        <w:spacing w:after="0" w:line="240" w:lineRule="auto"/>
        <w:rPr>
          <w:sz w:val="28"/>
          <w:szCs w:val="28"/>
        </w:rPr>
      </w:pPr>
      <w:r w:rsidRPr="00AA3E1B">
        <w:rPr>
          <w:sz w:val="28"/>
          <w:szCs w:val="28"/>
        </w:rPr>
        <w:t>Anxiety</w:t>
      </w:r>
    </w:p>
    <w:p w14:paraId="532A1C14" w14:textId="77777777" w:rsidR="002B6643" w:rsidRPr="00AA3E1B" w:rsidRDefault="00E6509F" w:rsidP="00AA3E1B">
      <w:pPr>
        <w:pStyle w:val="ListParagraph"/>
        <w:numPr>
          <w:ilvl w:val="0"/>
          <w:numId w:val="13"/>
        </w:numPr>
        <w:spacing w:after="0" w:line="240" w:lineRule="auto"/>
        <w:rPr>
          <w:sz w:val="28"/>
          <w:szCs w:val="28"/>
        </w:rPr>
      </w:pPr>
      <w:r w:rsidRPr="00AA3E1B">
        <w:rPr>
          <w:sz w:val="28"/>
          <w:szCs w:val="28"/>
        </w:rPr>
        <w:t>Frustration</w:t>
      </w:r>
    </w:p>
    <w:p w14:paraId="1C454A88" w14:textId="77777777" w:rsidR="002B6643" w:rsidRPr="00AA3E1B" w:rsidRDefault="00E6509F" w:rsidP="00AA3E1B">
      <w:pPr>
        <w:pStyle w:val="ListParagraph"/>
        <w:numPr>
          <w:ilvl w:val="0"/>
          <w:numId w:val="13"/>
        </w:numPr>
        <w:spacing w:after="0" w:line="240" w:lineRule="auto"/>
        <w:rPr>
          <w:sz w:val="28"/>
          <w:szCs w:val="28"/>
        </w:rPr>
      </w:pPr>
      <w:r w:rsidRPr="00AA3E1B">
        <w:rPr>
          <w:sz w:val="28"/>
          <w:szCs w:val="28"/>
        </w:rPr>
        <w:t>Tension</w:t>
      </w:r>
    </w:p>
    <w:p w14:paraId="56E4CFBF" w14:textId="77777777" w:rsidR="002B6643" w:rsidRPr="00AA3E1B" w:rsidRDefault="00E6509F" w:rsidP="00AA3E1B">
      <w:pPr>
        <w:pStyle w:val="ListParagraph"/>
        <w:numPr>
          <w:ilvl w:val="0"/>
          <w:numId w:val="13"/>
        </w:numPr>
        <w:spacing w:after="0" w:line="240" w:lineRule="auto"/>
        <w:rPr>
          <w:sz w:val="28"/>
          <w:szCs w:val="28"/>
        </w:rPr>
      </w:pPr>
      <w:r w:rsidRPr="00AA3E1B">
        <w:rPr>
          <w:sz w:val="28"/>
          <w:szCs w:val="28"/>
        </w:rPr>
        <w:t>Feeling out of control</w:t>
      </w:r>
    </w:p>
    <w:p w14:paraId="105F134E" w14:textId="77777777" w:rsidR="00AA3E1B" w:rsidRPr="00AA3E1B" w:rsidRDefault="00E6509F" w:rsidP="00AA3E1B">
      <w:pPr>
        <w:pStyle w:val="ListParagraph"/>
        <w:numPr>
          <w:ilvl w:val="0"/>
          <w:numId w:val="13"/>
        </w:numPr>
        <w:spacing w:after="120" w:line="240" w:lineRule="auto"/>
        <w:ind w:left="714" w:hanging="357"/>
        <w:contextualSpacing w:val="0"/>
        <w:rPr>
          <w:sz w:val="28"/>
          <w:szCs w:val="28"/>
        </w:rPr>
      </w:pPr>
      <w:r w:rsidRPr="00AA3E1B">
        <w:rPr>
          <w:sz w:val="28"/>
          <w:szCs w:val="28"/>
        </w:rPr>
        <w:t xml:space="preserve">Pain </w:t>
      </w:r>
    </w:p>
    <w:p w14:paraId="44BEDB95" w14:textId="46464202" w:rsidR="002B6643" w:rsidRPr="00AA3E1B" w:rsidRDefault="00E6509F" w:rsidP="00AA3E1B">
      <w:pPr>
        <w:pStyle w:val="Heading2"/>
        <w:rPr>
          <w:b/>
          <w:bCs/>
        </w:rPr>
      </w:pPr>
      <w:r w:rsidRPr="00AA3E1B">
        <w:rPr>
          <w:b/>
          <w:bCs/>
        </w:rPr>
        <w:t>External Triggers</w:t>
      </w:r>
    </w:p>
    <w:p w14:paraId="6EDF0433" w14:textId="77777777" w:rsidR="002B6643" w:rsidRPr="00AA3E1B" w:rsidRDefault="00E6509F" w:rsidP="00AA3E1B">
      <w:pPr>
        <w:pStyle w:val="ListParagraph"/>
        <w:numPr>
          <w:ilvl w:val="0"/>
          <w:numId w:val="14"/>
        </w:numPr>
        <w:spacing w:after="0" w:line="240" w:lineRule="auto"/>
        <w:rPr>
          <w:sz w:val="28"/>
          <w:szCs w:val="28"/>
        </w:rPr>
      </w:pPr>
      <w:r w:rsidRPr="00AA3E1B">
        <w:rPr>
          <w:sz w:val="28"/>
          <w:szCs w:val="28"/>
        </w:rPr>
        <w:t>Break-up or end of a relationship</w:t>
      </w:r>
    </w:p>
    <w:p w14:paraId="441482AC" w14:textId="77777777" w:rsidR="002B6643" w:rsidRPr="00AA3E1B" w:rsidRDefault="00E6509F" w:rsidP="00AA3E1B">
      <w:pPr>
        <w:pStyle w:val="ListParagraph"/>
        <w:numPr>
          <w:ilvl w:val="0"/>
          <w:numId w:val="14"/>
        </w:numPr>
        <w:spacing w:after="0" w:line="240" w:lineRule="auto"/>
        <w:rPr>
          <w:sz w:val="28"/>
          <w:szCs w:val="28"/>
        </w:rPr>
      </w:pPr>
      <w:r w:rsidRPr="00AA3E1B">
        <w:rPr>
          <w:sz w:val="28"/>
          <w:szCs w:val="28"/>
        </w:rPr>
        <w:t>News</w:t>
      </w:r>
    </w:p>
    <w:p w14:paraId="3CC616FB" w14:textId="77777777" w:rsidR="00BA74ED" w:rsidRPr="00AA3E1B" w:rsidRDefault="00E6509F" w:rsidP="00AA3E1B">
      <w:pPr>
        <w:pStyle w:val="ListParagraph"/>
        <w:numPr>
          <w:ilvl w:val="0"/>
          <w:numId w:val="14"/>
        </w:numPr>
        <w:spacing w:after="0" w:line="240" w:lineRule="auto"/>
        <w:rPr>
          <w:sz w:val="28"/>
          <w:szCs w:val="28"/>
        </w:rPr>
      </w:pPr>
      <w:r w:rsidRPr="00AA3E1B">
        <w:rPr>
          <w:sz w:val="28"/>
          <w:szCs w:val="28"/>
        </w:rPr>
        <w:t>Anniversaries</w:t>
      </w:r>
    </w:p>
    <w:p w14:paraId="002E67BC" w14:textId="77777777" w:rsidR="00BA74ED" w:rsidRPr="00AA3E1B" w:rsidRDefault="00E6509F" w:rsidP="00AA3E1B">
      <w:pPr>
        <w:pStyle w:val="ListParagraph"/>
        <w:numPr>
          <w:ilvl w:val="0"/>
          <w:numId w:val="14"/>
        </w:numPr>
        <w:spacing w:after="0" w:line="240" w:lineRule="auto"/>
        <w:rPr>
          <w:sz w:val="28"/>
          <w:szCs w:val="28"/>
        </w:rPr>
      </w:pPr>
      <w:r w:rsidRPr="00AA3E1B">
        <w:rPr>
          <w:sz w:val="28"/>
          <w:szCs w:val="28"/>
        </w:rPr>
        <w:t>Smells</w:t>
      </w:r>
    </w:p>
    <w:p w14:paraId="6D329591" w14:textId="77777777" w:rsidR="00BA74ED" w:rsidRPr="00AA3E1B" w:rsidRDefault="00E6509F" w:rsidP="00AA3E1B">
      <w:pPr>
        <w:pStyle w:val="ListParagraph"/>
        <w:numPr>
          <w:ilvl w:val="0"/>
          <w:numId w:val="14"/>
        </w:numPr>
        <w:spacing w:after="0" w:line="240" w:lineRule="auto"/>
        <w:rPr>
          <w:sz w:val="28"/>
          <w:szCs w:val="28"/>
        </w:rPr>
      </w:pPr>
      <w:r w:rsidRPr="00AA3E1B">
        <w:rPr>
          <w:sz w:val="28"/>
          <w:szCs w:val="28"/>
        </w:rPr>
        <w:t>Specific places</w:t>
      </w:r>
    </w:p>
    <w:p w14:paraId="29C19998" w14:textId="77777777" w:rsidR="00BA74ED" w:rsidRPr="00AA3E1B" w:rsidRDefault="00E6509F" w:rsidP="00AA3E1B">
      <w:pPr>
        <w:pStyle w:val="ListParagraph"/>
        <w:numPr>
          <w:ilvl w:val="0"/>
          <w:numId w:val="14"/>
        </w:numPr>
        <w:spacing w:after="0" w:line="240" w:lineRule="auto"/>
        <w:rPr>
          <w:sz w:val="28"/>
          <w:szCs w:val="28"/>
        </w:rPr>
      </w:pPr>
      <w:r w:rsidRPr="00AA3E1B">
        <w:rPr>
          <w:sz w:val="28"/>
          <w:szCs w:val="28"/>
        </w:rPr>
        <w:t>Witnessing another accident or similar event</w:t>
      </w:r>
    </w:p>
    <w:p w14:paraId="7ABC1DDF" w14:textId="77777777" w:rsidR="00BA74ED" w:rsidRPr="00AA3E1B" w:rsidRDefault="00E6509F" w:rsidP="00AA3E1B">
      <w:pPr>
        <w:pStyle w:val="ListParagraph"/>
        <w:numPr>
          <w:ilvl w:val="0"/>
          <w:numId w:val="14"/>
        </w:numPr>
        <w:spacing w:after="0" w:line="240" w:lineRule="auto"/>
        <w:rPr>
          <w:sz w:val="28"/>
          <w:szCs w:val="28"/>
        </w:rPr>
      </w:pPr>
      <w:r w:rsidRPr="00AA3E1B">
        <w:rPr>
          <w:sz w:val="28"/>
          <w:szCs w:val="28"/>
        </w:rPr>
        <w:t>Holidays</w:t>
      </w:r>
    </w:p>
    <w:p w14:paraId="6452204F" w14:textId="77777777" w:rsidR="00BA74ED" w:rsidRPr="00AA3E1B" w:rsidRDefault="00E6509F" w:rsidP="00AA3E1B">
      <w:pPr>
        <w:pStyle w:val="ListParagraph"/>
        <w:numPr>
          <w:ilvl w:val="0"/>
          <w:numId w:val="14"/>
        </w:numPr>
        <w:spacing w:after="0" w:line="240" w:lineRule="auto"/>
        <w:rPr>
          <w:sz w:val="28"/>
          <w:szCs w:val="28"/>
        </w:rPr>
      </w:pPr>
      <w:r w:rsidRPr="00AA3E1B">
        <w:rPr>
          <w:sz w:val="28"/>
          <w:szCs w:val="28"/>
        </w:rPr>
        <w:t>Arguments</w:t>
      </w:r>
    </w:p>
    <w:p w14:paraId="339FCCE9" w14:textId="7559C130" w:rsidR="00AA3E1B" w:rsidRPr="00AA3E1B" w:rsidRDefault="00E6509F" w:rsidP="00AA3E1B">
      <w:pPr>
        <w:pStyle w:val="ListParagraph"/>
        <w:numPr>
          <w:ilvl w:val="0"/>
          <w:numId w:val="14"/>
        </w:numPr>
        <w:spacing w:after="0" w:line="240" w:lineRule="auto"/>
        <w:rPr>
          <w:sz w:val="28"/>
          <w:szCs w:val="28"/>
        </w:rPr>
      </w:pPr>
      <w:r w:rsidRPr="00AA3E1B">
        <w:rPr>
          <w:sz w:val="28"/>
          <w:szCs w:val="28"/>
        </w:rPr>
        <w:lastRenderedPageBreak/>
        <w:t>Seeing people that remind you of the event</w:t>
      </w:r>
    </w:p>
    <w:p w14:paraId="66C4283B" w14:textId="637724D3" w:rsidR="00BA74ED" w:rsidRPr="00AA3E1B" w:rsidRDefault="00A977CD" w:rsidP="00A93299">
      <w:pPr>
        <w:pStyle w:val="ListParagraph"/>
        <w:numPr>
          <w:ilvl w:val="0"/>
          <w:numId w:val="14"/>
        </w:numPr>
        <w:spacing w:after="0" w:line="240" w:lineRule="auto"/>
        <w:ind w:left="714" w:hanging="357"/>
        <w:contextualSpacing w:val="0"/>
        <w:rPr>
          <w:sz w:val="28"/>
          <w:szCs w:val="28"/>
        </w:rPr>
      </w:pPr>
      <w:r>
        <w:rPr>
          <w:sz w:val="28"/>
          <w:szCs w:val="28"/>
        </w:rPr>
        <w:t>Films</w:t>
      </w:r>
      <w:r w:rsidR="00E6509F" w:rsidRPr="00AA3E1B">
        <w:rPr>
          <w:sz w:val="28"/>
          <w:szCs w:val="28"/>
        </w:rPr>
        <w:t xml:space="preserve"> or books that remind you of the event </w:t>
      </w:r>
    </w:p>
    <w:p w14:paraId="71A98A3A" w14:textId="06F39090" w:rsidR="00AA3E1B" w:rsidRPr="00AA3E1B" w:rsidRDefault="00E6509F" w:rsidP="00A93299">
      <w:pPr>
        <w:spacing w:before="360" w:after="80" w:line="240" w:lineRule="auto"/>
        <w:rPr>
          <w:b/>
          <w:bCs/>
          <w:sz w:val="28"/>
          <w:szCs w:val="28"/>
        </w:rPr>
      </w:pPr>
      <w:r w:rsidRPr="00AA3E1B">
        <w:rPr>
          <w:rStyle w:val="Heading2Char"/>
          <w:b/>
          <w:bCs/>
        </w:rPr>
        <w:t xml:space="preserve">Safety </w:t>
      </w:r>
      <w:r w:rsidR="00AA3E1B">
        <w:rPr>
          <w:rStyle w:val="Heading2Char"/>
          <w:b/>
          <w:bCs/>
        </w:rPr>
        <w:t>P</w:t>
      </w:r>
      <w:r w:rsidRPr="00AA3E1B">
        <w:rPr>
          <w:rStyle w:val="Heading2Char"/>
          <w:b/>
          <w:bCs/>
        </w:rPr>
        <w:t>lanning</w:t>
      </w:r>
      <w:r w:rsidRPr="00AA3E1B">
        <w:rPr>
          <w:b/>
          <w:bCs/>
          <w:sz w:val="28"/>
          <w:szCs w:val="28"/>
        </w:rPr>
        <w:t xml:space="preserve"> </w:t>
      </w:r>
    </w:p>
    <w:p w14:paraId="1B511459" w14:textId="6E7FAD0D" w:rsidR="00A93299" w:rsidRDefault="00E6509F" w:rsidP="00980DC9">
      <w:pPr>
        <w:spacing w:line="240" w:lineRule="auto"/>
        <w:rPr>
          <w:sz w:val="28"/>
          <w:szCs w:val="28"/>
        </w:rPr>
      </w:pPr>
      <w:r w:rsidRPr="00326840">
        <w:rPr>
          <w:rStyle w:val="Heading3Char"/>
          <w:b/>
          <w:bCs/>
        </w:rPr>
        <w:t>Think Ahead</w:t>
      </w:r>
      <w:r w:rsidRPr="00327158">
        <w:rPr>
          <w:sz w:val="28"/>
          <w:szCs w:val="28"/>
        </w:rPr>
        <w:t xml:space="preserve"> - Before you go out, think about whether you might encounter some triggers. Identify what those triggers may be and how you can avoid them. If you can't avoid your triggers, come up with several methods of coping with them. Learning how to identify and cope with triggers is an important first step in putting together your safety plan. Some common external triggers </w:t>
      </w:r>
      <w:r w:rsidR="00340E93" w:rsidRPr="00327158">
        <w:rPr>
          <w:sz w:val="28"/>
          <w:szCs w:val="28"/>
        </w:rPr>
        <w:t>include</w:t>
      </w:r>
      <w:r w:rsidRPr="00327158">
        <w:rPr>
          <w:sz w:val="28"/>
          <w:szCs w:val="28"/>
        </w:rPr>
        <w:t xml:space="preserve"> </w:t>
      </w:r>
      <w:r w:rsidR="00546397">
        <w:rPr>
          <w:sz w:val="28"/>
          <w:szCs w:val="28"/>
        </w:rPr>
        <w:t>s</w:t>
      </w:r>
      <w:r w:rsidRPr="00327158">
        <w:rPr>
          <w:sz w:val="28"/>
          <w:szCs w:val="28"/>
        </w:rPr>
        <w:t>eeing people or places that remind you of your</w:t>
      </w:r>
      <w:r w:rsidRPr="00327158">
        <w:rPr>
          <w:rFonts w:ascii="Arial" w:hAnsi="Arial" w:cs="Arial"/>
          <w:sz w:val="28"/>
          <w:szCs w:val="28"/>
        </w:rPr>
        <w:t> </w:t>
      </w:r>
      <w:r w:rsidRPr="00327158">
        <w:rPr>
          <w:sz w:val="28"/>
          <w:szCs w:val="28"/>
        </w:rPr>
        <w:t>trauma</w:t>
      </w:r>
      <w:r w:rsidR="00546397">
        <w:rPr>
          <w:sz w:val="28"/>
          <w:szCs w:val="28"/>
        </w:rPr>
        <w:t>, a</w:t>
      </w:r>
      <w:r w:rsidRPr="00327158">
        <w:rPr>
          <w:sz w:val="28"/>
          <w:szCs w:val="28"/>
        </w:rPr>
        <w:t>nniversaries</w:t>
      </w:r>
      <w:r w:rsidR="00546397">
        <w:rPr>
          <w:sz w:val="28"/>
          <w:szCs w:val="28"/>
        </w:rPr>
        <w:t>, h</w:t>
      </w:r>
      <w:r w:rsidRPr="00327158">
        <w:rPr>
          <w:sz w:val="28"/>
          <w:szCs w:val="28"/>
        </w:rPr>
        <w:t>olidays</w:t>
      </w:r>
      <w:r w:rsidR="00340E93">
        <w:rPr>
          <w:sz w:val="28"/>
          <w:szCs w:val="28"/>
        </w:rPr>
        <w:t xml:space="preserve"> or</w:t>
      </w:r>
      <w:r w:rsidR="00546397">
        <w:rPr>
          <w:sz w:val="28"/>
          <w:szCs w:val="28"/>
        </w:rPr>
        <w:t xml:space="preserve"> s</w:t>
      </w:r>
      <w:r w:rsidRPr="00327158">
        <w:rPr>
          <w:sz w:val="28"/>
          <w:szCs w:val="28"/>
        </w:rPr>
        <w:t>mells</w:t>
      </w:r>
      <w:r w:rsidR="00546397">
        <w:rPr>
          <w:sz w:val="28"/>
          <w:szCs w:val="28"/>
        </w:rPr>
        <w:t>.</w:t>
      </w:r>
    </w:p>
    <w:p w14:paraId="1136289D" w14:textId="77777777" w:rsidR="00374D02" w:rsidRDefault="00E6509F" w:rsidP="00980DC9">
      <w:pPr>
        <w:spacing w:line="240" w:lineRule="auto"/>
        <w:rPr>
          <w:sz w:val="28"/>
          <w:szCs w:val="28"/>
        </w:rPr>
      </w:pPr>
      <w:r w:rsidRPr="00A93299">
        <w:rPr>
          <w:rStyle w:val="Heading3Char"/>
          <w:b/>
          <w:bCs/>
        </w:rPr>
        <w:t>Write Down a List of E</w:t>
      </w:r>
      <w:r w:rsidRPr="00374D02">
        <w:rPr>
          <w:rStyle w:val="Heading3Char"/>
          <w:b/>
          <w:bCs/>
        </w:rPr>
        <w:t>mergency Numbers</w:t>
      </w:r>
      <w:r w:rsidRPr="00327158">
        <w:rPr>
          <w:sz w:val="28"/>
          <w:szCs w:val="28"/>
        </w:rPr>
        <w:t xml:space="preserve"> </w:t>
      </w:r>
      <w:r w:rsidR="00374D02">
        <w:rPr>
          <w:sz w:val="28"/>
          <w:szCs w:val="28"/>
        </w:rPr>
        <w:t xml:space="preserve">- </w:t>
      </w:r>
      <w:r w:rsidRPr="00327158">
        <w:rPr>
          <w:sz w:val="28"/>
          <w:szCs w:val="28"/>
        </w:rPr>
        <w:t xml:space="preserve">Social support can be an excellent way of coping with symptoms. </w:t>
      </w:r>
    </w:p>
    <w:p w14:paraId="30A7D99B" w14:textId="192CB7B7" w:rsidR="00374D02" w:rsidRDefault="00E6509F" w:rsidP="002274CA">
      <w:pPr>
        <w:spacing w:line="240" w:lineRule="auto"/>
        <w:rPr>
          <w:sz w:val="28"/>
          <w:szCs w:val="28"/>
        </w:rPr>
      </w:pPr>
      <w:r w:rsidRPr="00374D02">
        <w:rPr>
          <w:rStyle w:val="Heading3Char"/>
          <w:b/>
          <w:bCs/>
        </w:rPr>
        <w:t>Identify Ways of Coping</w:t>
      </w:r>
      <w:r w:rsidR="00374D02">
        <w:rPr>
          <w:sz w:val="28"/>
          <w:szCs w:val="28"/>
        </w:rPr>
        <w:t xml:space="preserve"> -</w:t>
      </w:r>
      <w:r w:rsidRPr="00327158">
        <w:rPr>
          <w:sz w:val="28"/>
          <w:szCs w:val="28"/>
        </w:rPr>
        <w:t xml:space="preserve"> "</w:t>
      </w:r>
      <w:r w:rsidR="00980DC9">
        <w:rPr>
          <w:sz w:val="28"/>
          <w:szCs w:val="28"/>
        </w:rPr>
        <w:t>C</w:t>
      </w:r>
      <w:r w:rsidRPr="00327158">
        <w:rPr>
          <w:sz w:val="28"/>
          <w:szCs w:val="28"/>
        </w:rPr>
        <w:t xml:space="preserve">oping cards" </w:t>
      </w:r>
      <w:r w:rsidR="00340E93">
        <w:rPr>
          <w:sz w:val="28"/>
          <w:szCs w:val="28"/>
        </w:rPr>
        <w:t xml:space="preserve">are </w:t>
      </w:r>
      <w:r w:rsidRPr="00327158">
        <w:rPr>
          <w:sz w:val="28"/>
          <w:szCs w:val="28"/>
        </w:rPr>
        <w:t>notecards you can carry with you that take you through a particular coping strategy. Write down, step-by-step, what you would need to do to cope with distress using a particular coping strategy, such as</w:t>
      </w:r>
      <w:r w:rsidRPr="00327158">
        <w:rPr>
          <w:rFonts w:ascii="Arial" w:hAnsi="Arial" w:cs="Arial"/>
          <w:sz w:val="28"/>
          <w:szCs w:val="28"/>
        </w:rPr>
        <w:t> </w:t>
      </w:r>
      <w:r w:rsidRPr="00327158">
        <w:rPr>
          <w:sz w:val="28"/>
          <w:szCs w:val="28"/>
        </w:rPr>
        <w:t xml:space="preserve">deep breathing or grounding. Take these cards with you wherever you go. Then, when you are experiencing distress, take out the card and go through each step. </w:t>
      </w:r>
    </w:p>
    <w:p w14:paraId="562FFEFA" w14:textId="6CF18949" w:rsidR="00374D02" w:rsidRDefault="00E6509F" w:rsidP="002274CA">
      <w:pPr>
        <w:spacing w:line="240" w:lineRule="auto"/>
        <w:rPr>
          <w:sz w:val="28"/>
          <w:szCs w:val="28"/>
        </w:rPr>
      </w:pPr>
      <w:r w:rsidRPr="00374D02">
        <w:rPr>
          <w:rStyle w:val="Heading3Char"/>
          <w:b/>
          <w:bCs/>
        </w:rPr>
        <w:t>Identify Early Warning Signs</w:t>
      </w:r>
      <w:r w:rsidR="00374D02">
        <w:rPr>
          <w:sz w:val="28"/>
          <w:szCs w:val="28"/>
        </w:rPr>
        <w:t xml:space="preserve"> - </w:t>
      </w:r>
      <w:r w:rsidRPr="00327158">
        <w:rPr>
          <w:sz w:val="28"/>
          <w:szCs w:val="28"/>
        </w:rPr>
        <w:t>Take time to learn about and write down the</w:t>
      </w:r>
      <w:r w:rsidRPr="00327158">
        <w:rPr>
          <w:rFonts w:ascii="Arial" w:hAnsi="Arial" w:cs="Arial"/>
          <w:sz w:val="28"/>
          <w:szCs w:val="28"/>
        </w:rPr>
        <w:t> </w:t>
      </w:r>
      <w:r w:rsidRPr="00327158">
        <w:rPr>
          <w:sz w:val="28"/>
          <w:szCs w:val="28"/>
        </w:rPr>
        <w:t xml:space="preserve">early warning signs that a trigger may be coming on. Often symptoms don't suddenly occur, but are, in fact, preceded by warning signs which may include </w:t>
      </w:r>
      <w:r w:rsidR="002274CA">
        <w:rPr>
          <w:sz w:val="28"/>
          <w:szCs w:val="28"/>
        </w:rPr>
        <w:t>c</w:t>
      </w:r>
      <w:r w:rsidRPr="00327158">
        <w:rPr>
          <w:sz w:val="28"/>
          <w:szCs w:val="28"/>
        </w:rPr>
        <w:t>hanges in how you think</w:t>
      </w:r>
      <w:r w:rsidR="002274CA">
        <w:rPr>
          <w:sz w:val="28"/>
          <w:szCs w:val="28"/>
        </w:rPr>
        <w:t>, c</w:t>
      </w:r>
      <w:r w:rsidRPr="00327158">
        <w:rPr>
          <w:sz w:val="28"/>
          <w:szCs w:val="28"/>
        </w:rPr>
        <w:t>hanges in your mood</w:t>
      </w:r>
      <w:r w:rsidR="00340E93">
        <w:rPr>
          <w:sz w:val="28"/>
          <w:szCs w:val="28"/>
        </w:rPr>
        <w:t xml:space="preserve"> or</w:t>
      </w:r>
      <w:r w:rsidR="002274CA">
        <w:rPr>
          <w:sz w:val="28"/>
          <w:szCs w:val="28"/>
        </w:rPr>
        <w:t xml:space="preserve"> c</w:t>
      </w:r>
      <w:r w:rsidRPr="00327158">
        <w:rPr>
          <w:sz w:val="28"/>
          <w:szCs w:val="28"/>
        </w:rPr>
        <w:t>hanges in your behaviour</w:t>
      </w:r>
      <w:r w:rsidR="002274CA">
        <w:rPr>
          <w:sz w:val="28"/>
          <w:szCs w:val="28"/>
        </w:rPr>
        <w:t>.</w:t>
      </w:r>
    </w:p>
    <w:p w14:paraId="3FDD7FF7" w14:textId="34B9DBD8" w:rsidR="00E6509F" w:rsidRDefault="00E6509F" w:rsidP="004D7631">
      <w:pPr>
        <w:spacing w:after="120" w:line="240" w:lineRule="auto"/>
        <w:rPr>
          <w:sz w:val="28"/>
          <w:szCs w:val="28"/>
        </w:rPr>
      </w:pPr>
      <w:r w:rsidRPr="00374D02">
        <w:rPr>
          <w:rStyle w:val="Heading3Char"/>
          <w:b/>
          <w:bCs/>
        </w:rPr>
        <w:t>Enlist the Help of Others</w:t>
      </w:r>
      <w:r w:rsidR="00374D02">
        <w:rPr>
          <w:sz w:val="28"/>
          <w:szCs w:val="28"/>
        </w:rPr>
        <w:t xml:space="preserve"> -</w:t>
      </w:r>
      <w:r w:rsidRPr="00327158">
        <w:rPr>
          <w:sz w:val="28"/>
          <w:szCs w:val="28"/>
        </w:rPr>
        <w:t xml:space="preserve"> If you are going </w:t>
      </w:r>
      <w:proofErr w:type="gramStart"/>
      <w:r w:rsidRPr="00327158">
        <w:rPr>
          <w:sz w:val="28"/>
          <w:szCs w:val="28"/>
        </w:rPr>
        <w:t>some</w:t>
      </w:r>
      <w:r w:rsidR="002274CA">
        <w:rPr>
          <w:sz w:val="28"/>
          <w:szCs w:val="28"/>
        </w:rPr>
        <w:t>where</w:t>
      </w:r>
      <w:proofErr w:type="gramEnd"/>
      <w:r w:rsidRPr="00327158">
        <w:rPr>
          <w:sz w:val="28"/>
          <w:szCs w:val="28"/>
        </w:rPr>
        <w:t xml:space="preserve"> you know there may be triggers, consider having someone you trust contact you several times throughout the day to see how you are doing and whether you need any support. Check-ins like these will make sure that help is not far away should you need it</w:t>
      </w:r>
      <w:r w:rsidR="002274CA">
        <w:rPr>
          <w:sz w:val="28"/>
          <w:szCs w:val="28"/>
        </w:rPr>
        <w:t>.</w:t>
      </w:r>
    </w:p>
    <w:p w14:paraId="36218216" w14:textId="71FBA8EA" w:rsidR="004D7631" w:rsidRDefault="004D7631" w:rsidP="00186983">
      <w:pPr>
        <w:spacing w:after="480" w:line="240" w:lineRule="auto"/>
        <w:rPr>
          <w:sz w:val="28"/>
          <w:szCs w:val="28"/>
        </w:rPr>
      </w:pPr>
      <w:r>
        <w:rPr>
          <w:sz w:val="28"/>
          <w:szCs w:val="28"/>
        </w:rPr>
        <w:t>See Figures 1-3 below for examples of safety planning.</w:t>
      </w:r>
    </w:p>
    <w:p w14:paraId="3969D2BC" w14:textId="77777777" w:rsidR="00B21B61" w:rsidRDefault="00B21B61" w:rsidP="00186983">
      <w:pPr>
        <w:spacing w:after="480" w:line="240" w:lineRule="auto"/>
        <w:rPr>
          <w:sz w:val="28"/>
          <w:szCs w:val="28"/>
        </w:rPr>
      </w:pPr>
    </w:p>
    <w:p w14:paraId="6E0C2DC7" w14:textId="77777777" w:rsidR="00B21B61" w:rsidRDefault="00B21B61" w:rsidP="00186983">
      <w:pPr>
        <w:spacing w:after="480" w:line="240" w:lineRule="auto"/>
        <w:rPr>
          <w:sz w:val="28"/>
          <w:szCs w:val="28"/>
        </w:rPr>
      </w:pPr>
    </w:p>
    <w:p w14:paraId="1C0D93E2" w14:textId="5550D1C4" w:rsidR="00F5759C" w:rsidRPr="003B0597" w:rsidRDefault="00FC5F6A" w:rsidP="002C51F1">
      <w:pPr>
        <w:pStyle w:val="Heading3"/>
        <w:rPr>
          <w:rStyle w:val="normaltextrun"/>
          <w:b/>
          <w:bCs/>
          <w:color w:val="0F4761"/>
        </w:rPr>
      </w:pPr>
      <w:r>
        <w:rPr>
          <w:rStyle w:val="normaltextrun"/>
          <w:b/>
          <w:bCs/>
          <w:color w:val="0F4761"/>
        </w:rPr>
        <w:lastRenderedPageBreak/>
        <w:t xml:space="preserve">Figure 1: </w:t>
      </w:r>
      <w:r w:rsidR="00F5759C" w:rsidRPr="003B0597">
        <w:rPr>
          <w:rStyle w:val="normaltextrun"/>
          <w:b/>
          <w:bCs/>
          <w:color w:val="0F4761"/>
        </w:rPr>
        <w:t>Triggers Safety Plan</w:t>
      </w:r>
      <w:r w:rsidR="004F676A" w:rsidRPr="003B0597">
        <w:rPr>
          <w:rStyle w:val="normaltextrun"/>
          <w:b/>
          <w:bCs/>
          <w:color w:val="0F4761"/>
        </w:rPr>
        <w:t xml:space="preserve"> Example</w:t>
      </w:r>
      <w:r w:rsidR="003B0597">
        <w:rPr>
          <w:rStyle w:val="normaltextrun"/>
          <w:b/>
          <w:bCs/>
          <w:color w:val="0F4761"/>
        </w:rPr>
        <w:t xml:space="preserve"> 1</w:t>
      </w:r>
    </w:p>
    <w:p w14:paraId="2039940A" w14:textId="5BF0F8AE" w:rsidR="004F676A" w:rsidRPr="00327158" w:rsidRDefault="004F676A" w:rsidP="00186983">
      <w:pPr>
        <w:spacing w:after="480" w:line="240" w:lineRule="auto"/>
        <w:rPr>
          <w:rStyle w:val="normaltextrun"/>
          <w:b/>
          <w:bCs/>
          <w:sz w:val="28"/>
          <w:szCs w:val="28"/>
        </w:rPr>
      </w:pPr>
      <w:r>
        <w:rPr>
          <w:noProof/>
        </w:rPr>
        <w:drawing>
          <wp:inline distT="0" distB="0" distL="0" distR="0" wp14:anchorId="46811C21" wp14:editId="0E86DBF0">
            <wp:extent cx="5731510" cy="7444740"/>
            <wp:effectExtent l="0" t="0" r="2540" b="3810"/>
            <wp:docPr id="1" name="Picture 1" descr="A paper with writing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aper with writing on it&#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7444740"/>
                    </a:xfrm>
                    <a:prstGeom prst="rect">
                      <a:avLst/>
                    </a:prstGeom>
                    <a:noFill/>
                    <a:ln>
                      <a:noFill/>
                    </a:ln>
                  </pic:spPr>
                </pic:pic>
              </a:graphicData>
            </a:graphic>
          </wp:inline>
        </w:drawing>
      </w:r>
    </w:p>
    <w:p w14:paraId="17B1F6A4" w14:textId="652DDAA2" w:rsidR="00891F24" w:rsidRPr="003B0597" w:rsidRDefault="00FC5F6A" w:rsidP="002C51F1">
      <w:pPr>
        <w:pStyle w:val="Heading3"/>
        <w:rPr>
          <w:rStyle w:val="normaltextrun"/>
          <w:b/>
          <w:bCs/>
          <w:color w:val="0F4761"/>
        </w:rPr>
      </w:pPr>
      <w:r>
        <w:rPr>
          <w:rStyle w:val="normaltextrun"/>
          <w:b/>
          <w:bCs/>
          <w:color w:val="0F4761"/>
        </w:rPr>
        <w:lastRenderedPageBreak/>
        <w:t xml:space="preserve">Figure </w:t>
      </w:r>
      <w:r>
        <w:rPr>
          <w:rStyle w:val="normaltextrun"/>
          <w:b/>
          <w:bCs/>
          <w:color w:val="0F4761"/>
        </w:rPr>
        <w:t>2</w:t>
      </w:r>
      <w:r>
        <w:rPr>
          <w:rStyle w:val="normaltextrun"/>
          <w:b/>
          <w:bCs/>
          <w:color w:val="0F4761"/>
        </w:rPr>
        <w:t xml:space="preserve">: </w:t>
      </w:r>
      <w:r w:rsidR="001F1160" w:rsidRPr="003B0597">
        <w:rPr>
          <w:rStyle w:val="Heading3Char"/>
          <w:b/>
          <w:bCs/>
          <w:color w:val="0F4761"/>
        </w:rPr>
        <w:t>Identify</w:t>
      </w:r>
      <w:r w:rsidR="001F1160" w:rsidRPr="003B0597">
        <w:rPr>
          <w:rStyle w:val="Heading3Char"/>
          <w:b/>
          <w:bCs/>
          <w:color w:val="0F4761"/>
        </w:rPr>
        <w:t>ing</w:t>
      </w:r>
      <w:r w:rsidR="001F1160" w:rsidRPr="003B0597">
        <w:rPr>
          <w:rStyle w:val="Heading3Char"/>
          <w:b/>
          <w:bCs/>
          <w:color w:val="0F4761"/>
        </w:rPr>
        <w:t xml:space="preserve"> Early Warning Signs</w:t>
      </w:r>
      <w:r w:rsidR="00C26672" w:rsidRPr="003B0597">
        <w:rPr>
          <w:rStyle w:val="Heading3Char"/>
          <w:b/>
          <w:bCs/>
          <w:color w:val="0F4761"/>
        </w:rPr>
        <w:t xml:space="preserve"> of </w:t>
      </w:r>
      <w:r w:rsidR="001171BE" w:rsidRPr="003B0597">
        <w:rPr>
          <w:rStyle w:val="Heading3Char"/>
          <w:b/>
          <w:bCs/>
          <w:color w:val="0F4761"/>
        </w:rPr>
        <w:t>Triggers</w:t>
      </w:r>
    </w:p>
    <w:p w14:paraId="041BB3E7" w14:textId="35D16A4D" w:rsidR="00891F24" w:rsidRDefault="00891F24" w:rsidP="00891F24">
      <w:pPr>
        <w:spacing w:after="480" w:line="240" w:lineRule="auto"/>
        <w:rPr>
          <w:rStyle w:val="normaltextrun"/>
          <w:b/>
          <w:bCs/>
          <w:sz w:val="28"/>
          <w:szCs w:val="28"/>
        </w:rPr>
      </w:pPr>
      <w:r>
        <w:rPr>
          <w:noProof/>
        </w:rPr>
        <w:drawing>
          <wp:inline distT="0" distB="0" distL="0" distR="0" wp14:anchorId="3DE7ED74" wp14:editId="058D610C">
            <wp:extent cx="5724000" cy="7594045"/>
            <wp:effectExtent l="0" t="0" r="0" b="6985"/>
            <wp:docPr id="1298824324" name="Picture 129882432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176520" name="Picture 1" descr="A screenshot of a computer&#10;&#10;Description automatically generated"/>
                    <pic:cNvPicPr/>
                  </pic:nvPicPr>
                  <pic:blipFill rotWithShape="1">
                    <a:blip r:embed="rId8"/>
                    <a:srcRect l="29787" t="17298" r="35596" b="4973"/>
                    <a:stretch/>
                  </pic:blipFill>
                  <pic:spPr bwMode="auto">
                    <a:xfrm>
                      <a:off x="0" y="0"/>
                      <a:ext cx="5857141" cy="7770684"/>
                    </a:xfrm>
                    <a:prstGeom prst="rect">
                      <a:avLst/>
                    </a:prstGeom>
                    <a:ln>
                      <a:noFill/>
                    </a:ln>
                    <a:extLst>
                      <a:ext uri="{53640926-AAD7-44D8-BBD7-CCE9431645EC}">
                        <a14:shadowObscured xmlns:a14="http://schemas.microsoft.com/office/drawing/2010/main"/>
                      </a:ext>
                    </a:extLst>
                  </pic:spPr>
                </pic:pic>
              </a:graphicData>
            </a:graphic>
          </wp:inline>
        </w:drawing>
      </w:r>
    </w:p>
    <w:p w14:paraId="72F62833" w14:textId="1D055B28" w:rsidR="00891F24" w:rsidRPr="003B0597" w:rsidRDefault="00FC5F6A" w:rsidP="002C51F1">
      <w:pPr>
        <w:pStyle w:val="Heading3"/>
        <w:rPr>
          <w:rStyle w:val="normaltextrun"/>
          <w:b/>
          <w:bCs/>
          <w:color w:val="0F4761"/>
        </w:rPr>
      </w:pPr>
      <w:r>
        <w:rPr>
          <w:rStyle w:val="normaltextrun"/>
          <w:b/>
          <w:bCs/>
          <w:color w:val="0F4761"/>
        </w:rPr>
        <w:lastRenderedPageBreak/>
        <w:t xml:space="preserve">Figure </w:t>
      </w:r>
      <w:r>
        <w:rPr>
          <w:rStyle w:val="normaltextrun"/>
          <w:b/>
          <w:bCs/>
          <w:color w:val="0F4761"/>
        </w:rPr>
        <w:t>3</w:t>
      </w:r>
      <w:r>
        <w:rPr>
          <w:rStyle w:val="normaltextrun"/>
          <w:b/>
          <w:bCs/>
          <w:color w:val="0F4761"/>
        </w:rPr>
        <w:t xml:space="preserve">: </w:t>
      </w:r>
      <w:r w:rsidR="00891F24" w:rsidRPr="003B0597">
        <w:rPr>
          <w:rStyle w:val="normaltextrun"/>
          <w:b/>
          <w:bCs/>
          <w:color w:val="0F4761"/>
        </w:rPr>
        <w:t xml:space="preserve">Triggers Safety Plan Example </w:t>
      </w:r>
      <w:r w:rsidR="00FE409E" w:rsidRPr="003B0597">
        <w:rPr>
          <w:rStyle w:val="normaltextrun"/>
          <w:b/>
          <w:bCs/>
          <w:color w:val="0F4761"/>
        </w:rPr>
        <w:t>2</w:t>
      </w:r>
    </w:p>
    <w:p w14:paraId="06B0C0A0" w14:textId="45DA7E89" w:rsidR="00891F24" w:rsidRDefault="00891F24" w:rsidP="00891F24">
      <w:pPr>
        <w:spacing w:after="480" w:line="240" w:lineRule="auto"/>
        <w:rPr>
          <w:rStyle w:val="normaltextrun"/>
          <w:b/>
          <w:bCs/>
          <w:sz w:val="28"/>
          <w:szCs w:val="28"/>
        </w:rPr>
      </w:pPr>
      <w:r>
        <w:rPr>
          <w:noProof/>
        </w:rPr>
        <w:drawing>
          <wp:inline distT="0" distB="0" distL="0" distR="0" wp14:anchorId="6A352163" wp14:editId="134EC815">
            <wp:extent cx="5593080" cy="6812759"/>
            <wp:effectExtent l="0" t="0" r="7620" b="7620"/>
            <wp:docPr id="202151736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517362" name="Picture 1" descr="A screenshot of a computer&#10;&#10;Description automatically generated"/>
                    <pic:cNvPicPr/>
                  </pic:nvPicPr>
                  <pic:blipFill rotWithShape="1">
                    <a:blip r:embed="rId9"/>
                    <a:srcRect l="28342" t="17153" r="33251" b="5053"/>
                    <a:stretch/>
                  </pic:blipFill>
                  <pic:spPr bwMode="auto">
                    <a:xfrm>
                      <a:off x="0" y="0"/>
                      <a:ext cx="5742280" cy="6994495"/>
                    </a:xfrm>
                    <a:prstGeom prst="rect">
                      <a:avLst/>
                    </a:prstGeom>
                    <a:ln>
                      <a:noFill/>
                    </a:ln>
                    <a:extLst>
                      <a:ext uri="{53640926-AAD7-44D8-BBD7-CCE9431645EC}">
                        <a14:shadowObscured xmlns:a14="http://schemas.microsoft.com/office/drawing/2010/main"/>
                      </a:ext>
                    </a:extLst>
                  </pic:spPr>
                </pic:pic>
              </a:graphicData>
            </a:graphic>
          </wp:inline>
        </w:drawing>
      </w:r>
    </w:p>
    <w:p w14:paraId="24D6EF3B" w14:textId="2A86C05F" w:rsidR="00D2266A" w:rsidRPr="00BD2560" w:rsidRDefault="00231C00" w:rsidP="00B3078A">
      <w:pPr>
        <w:pStyle w:val="Heading1"/>
        <w:rPr>
          <w:rStyle w:val="normaltextrun"/>
          <w:b/>
          <w:bCs/>
        </w:rPr>
      </w:pPr>
      <w:r w:rsidRPr="00BD2560">
        <w:rPr>
          <w:rStyle w:val="normaltextrun"/>
          <w:b/>
          <w:bCs/>
        </w:rPr>
        <w:lastRenderedPageBreak/>
        <w:t>Flashbacks</w:t>
      </w:r>
    </w:p>
    <w:p w14:paraId="72EC60AE" w14:textId="3BC23779" w:rsidR="00096814" w:rsidRPr="00BD2560" w:rsidRDefault="00096814" w:rsidP="00231C00">
      <w:pPr>
        <w:pStyle w:val="Heading2"/>
        <w:rPr>
          <w:b/>
          <w:bCs/>
          <w:sz w:val="40"/>
          <w:szCs w:val="40"/>
        </w:rPr>
      </w:pPr>
      <w:r w:rsidRPr="00BD2560">
        <w:rPr>
          <w:rStyle w:val="normaltextrun"/>
          <w:b/>
          <w:bCs/>
        </w:rPr>
        <w:t xml:space="preserve">What </w:t>
      </w:r>
      <w:r w:rsidR="0050163D" w:rsidRPr="00BD2560">
        <w:rPr>
          <w:rStyle w:val="normaltextrun"/>
          <w:b/>
          <w:bCs/>
        </w:rPr>
        <w:t>A</w:t>
      </w:r>
      <w:r w:rsidRPr="00BD2560">
        <w:rPr>
          <w:rStyle w:val="normaltextrun"/>
          <w:b/>
          <w:bCs/>
        </w:rPr>
        <w:t xml:space="preserve">re </w:t>
      </w:r>
      <w:r w:rsidR="0050163D" w:rsidRPr="00BD2560">
        <w:rPr>
          <w:rStyle w:val="normaltextrun"/>
          <w:b/>
          <w:bCs/>
        </w:rPr>
        <w:t>F</w:t>
      </w:r>
      <w:r w:rsidRPr="00BD2560">
        <w:rPr>
          <w:rStyle w:val="normaltextrun"/>
          <w:b/>
          <w:bCs/>
        </w:rPr>
        <w:t>lashbacks?</w:t>
      </w:r>
      <w:r w:rsidRPr="00BD2560">
        <w:rPr>
          <w:rStyle w:val="eop"/>
          <w:b/>
          <w:bCs/>
        </w:rPr>
        <w:t> </w:t>
      </w:r>
    </w:p>
    <w:p w14:paraId="21E30EEA" w14:textId="165D293E" w:rsidR="00096814" w:rsidRPr="0050163D" w:rsidRDefault="00096814" w:rsidP="00096814">
      <w:pPr>
        <w:pStyle w:val="paragraph"/>
        <w:spacing w:before="0" w:beforeAutospacing="0" w:after="0" w:afterAutospacing="0"/>
        <w:textAlignment w:val="baseline"/>
        <w:rPr>
          <w:rFonts w:asciiTheme="minorHAnsi" w:hAnsiTheme="minorHAnsi" w:cs="Segoe UI"/>
          <w:sz w:val="18"/>
          <w:szCs w:val="18"/>
        </w:rPr>
      </w:pPr>
      <w:r w:rsidRPr="0050163D">
        <w:rPr>
          <w:rStyle w:val="normaltextrun"/>
          <w:rFonts w:asciiTheme="minorHAnsi" w:eastAsiaTheme="majorEastAsia" w:hAnsiTheme="minorHAnsi" w:cs="Calibri"/>
          <w:color w:val="000000"/>
          <w:sz w:val="28"/>
          <w:szCs w:val="28"/>
        </w:rPr>
        <w:t>Flashbacks usually happen suddenly, without warning. They are vivid memories of a traumatic event that feel like they are happening now. You may re-experience what you saw, heard, smelt, felt and your body's reactions, such as a fast heartbeat.</w:t>
      </w:r>
      <w:r w:rsidRPr="0050163D">
        <w:rPr>
          <w:rStyle w:val="normaltextrun"/>
          <w:rFonts w:ascii="Arial" w:eastAsiaTheme="majorEastAsia" w:hAnsi="Arial" w:cs="Arial"/>
          <w:color w:val="000000"/>
          <w:sz w:val="28"/>
          <w:szCs w:val="28"/>
        </w:rPr>
        <w:t> </w:t>
      </w:r>
      <w:r w:rsidRPr="0050163D">
        <w:rPr>
          <w:rStyle w:val="normaltextrun"/>
          <w:rFonts w:asciiTheme="minorHAnsi" w:eastAsiaTheme="majorEastAsia" w:hAnsiTheme="minorHAnsi" w:cs="Calibri"/>
          <w:color w:val="000000"/>
          <w:sz w:val="28"/>
          <w:szCs w:val="28"/>
        </w:rPr>
        <w:t>They can last from seconds to hours.</w:t>
      </w:r>
      <w:r w:rsidRPr="0050163D">
        <w:rPr>
          <w:rStyle w:val="eop"/>
          <w:rFonts w:asciiTheme="minorHAnsi" w:eastAsiaTheme="majorEastAsia" w:hAnsiTheme="minorHAnsi" w:cs="Calibri"/>
          <w:color w:val="000000"/>
          <w:sz w:val="28"/>
          <w:szCs w:val="28"/>
        </w:rPr>
        <w:t> </w:t>
      </w:r>
    </w:p>
    <w:p w14:paraId="1EBFEDAB" w14:textId="3BCBE965" w:rsidR="00096814" w:rsidRPr="00BD2560" w:rsidRDefault="00096814" w:rsidP="00231C00">
      <w:pPr>
        <w:pStyle w:val="Heading2"/>
        <w:rPr>
          <w:b/>
          <w:bCs/>
        </w:rPr>
      </w:pPr>
      <w:r w:rsidRPr="00BD2560">
        <w:rPr>
          <w:rStyle w:val="normaltextrun"/>
          <w:b/>
          <w:bCs/>
        </w:rPr>
        <w:t xml:space="preserve">What </w:t>
      </w:r>
      <w:r w:rsidR="005529E1" w:rsidRPr="00BD2560">
        <w:rPr>
          <w:rStyle w:val="normaltextrun"/>
          <w:b/>
          <w:bCs/>
        </w:rPr>
        <w:t>D</w:t>
      </w:r>
      <w:r w:rsidRPr="00BD2560">
        <w:rPr>
          <w:rStyle w:val="normaltextrun"/>
          <w:b/>
          <w:bCs/>
        </w:rPr>
        <w:t xml:space="preserve">o </w:t>
      </w:r>
      <w:r w:rsidR="00EE0548" w:rsidRPr="00BD2560">
        <w:rPr>
          <w:rStyle w:val="normaltextrun"/>
          <w:b/>
          <w:bCs/>
        </w:rPr>
        <w:t>F</w:t>
      </w:r>
      <w:r w:rsidRPr="00BD2560">
        <w:rPr>
          <w:rStyle w:val="normaltextrun"/>
          <w:b/>
          <w:bCs/>
        </w:rPr>
        <w:t xml:space="preserve">lashbacks </w:t>
      </w:r>
      <w:r w:rsidR="00EE0548" w:rsidRPr="00BD2560">
        <w:rPr>
          <w:rStyle w:val="normaltextrun"/>
          <w:b/>
          <w:bCs/>
        </w:rPr>
        <w:t>F</w:t>
      </w:r>
      <w:r w:rsidRPr="00BD2560">
        <w:rPr>
          <w:rStyle w:val="normaltextrun"/>
          <w:b/>
          <w:bCs/>
        </w:rPr>
        <w:t xml:space="preserve">eel </w:t>
      </w:r>
      <w:r w:rsidR="00EE0548" w:rsidRPr="00BD2560">
        <w:rPr>
          <w:rStyle w:val="normaltextrun"/>
          <w:b/>
          <w:bCs/>
        </w:rPr>
        <w:t>L</w:t>
      </w:r>
      <w:r w:rsidRPr="00BD2560">
        <w:rPr>
          <w:rStyle w:val="normaltextrun"/>
          <w:b/>
          <w:bCs/>
        </w:rPr>
        <w:t>ike?</w:t>
      </w:r>
      <w:r w:rsidRPr="00BD2560">
        <w:rPr>
          <w:rStyle w:val="eop"/>
          <w:b/>
          <w:bCs/>
        </w:rPr>
        <w:t> </w:t>
      </w:r>
    </w:p>
    <w:p w14:paraId="5C89E541" w14:textId="0CDEE5F8" w:rsidR="00382E26" w:rsidRDefault="00096814" w:rsidP="00382E26">
      <w:pPr>
        <w:pStyle w:val="paragraph"/>
        <w:spacing w:before="0" w:beforeAutospacing="0" w:after="120" w:afterAutospacing="0"/>
        <w:textAlignment w:val="baseline"/>
        <w:rPr>
          <w:rStyle w:val="normaltextrun"/>
          <w:rFonts w:asciiTheme="minorHAnsi" w:eastAsiaTheme="majorEastAsia" w:hAnsiTheme="minorHAnsi" w:cs="Calibri"/>
          <w:color w:val="1A1A1A"/>
          <w:sz w:val="28"/>
          <w:szCs w:val="28"/>
        </w:rPr>
      </w:pPr>
      <w:r w:rsidRPr="0050163D">
        <w:rPr>
          <w:rStyle w:val="normaltextrun"/>
          <w:rFonts w:asciiTheme="minorHAnsi" w:eastAsiaTheme="majorEastAsia" w:hAnsiTheme="minorHAnsi" w:cs="Calibri"/>
          <w:color w:val="1A1A1A"/>
          <w:sz w:val="28"/>
          <w:szCs w:val="28"/>
        </w:rPr>
        <w:t xml:space="preserve">Flashbacks feel different for different people. They can happen at </w:t>
      </w:r>
      <w:r w:rsidR="00EE0548" w:rsidRPr="0050163D">
        <w:rPr>
          <w:rStyle w:val="normaltextrun"/>
          <w:rFonts w:asciiTheme="minorHAnsi" w:eastAsiaTheme="majorEastAsia" w:hAnsiTheme="minorHAnsi" w:cs="Calibri"/>
          <w:color w:val="1A1A1A"/>
          <w:sz w:val="28"/>
          <w:szCs w:val="28"/>
        </w:rPr>
        <w:t>any time</w:t>
      </w:r>
      <w:r w:rsidRPr="0050163D">
        <w:rPr>
          <w:rStyle w:val="normaltextrun"/>
          <w:rFonts w:asciiTheme="minorHAnsi" w:eastAsiaTheme="majorEastAsia" w:hAnsiTheme="minorHAnsi" w:cs="Calibri"/>
          <w:color w:val="1A1A1A"/>
          <w:sz w:val="28"/>
          <w:szCs w:val="28"/>
        </w:rPr>
        <w:t>, even when we're feeling happy.</w:t>
      </w:r>
      <w:r w:rsidRPr="0050163D">
        <w:rPr>
          <w:rStyle w:val="normaltextrun"/>
          <w:rFonts w:ascii="Arial" w:eastAsiaTheme="majorEastAsia" w:hAnsi="Arial" w:cs="Arial"/>
          <w:color w:val="1A1A1A"/>
          <w:sz w:val="28"/>
          <w:szCs w:val="28"/>
        </w:rPr>
        <w:t> </w:t>
      </w:r>
      <w:r w:rsidRPr="0050163D">
        <w:rPr>
          <w:rStyle w:val="normaltextrun"/>
          <w:rFonts w:asciiTheme="minorHAnsi" w:eastAsiaTheme="majorEastAsia" w:hAnsiTheme="minorHAnsi" w:cs="Calibri"/>
          <w:color w:val="1A1A1A"/>
          <w:sz w:val="28"/>
          <w:szCs w:val="28"/>
        </w:rPr>
        <w:t xml:space="preserve"> They can be very scary and distressing as you re-experience your trauma and it can feel like it's really happening. You may see what happened</w:t>
      </w:r>
      <w:r w:rsidRPr="0050163D">
        <w:rPr>
          <w:rStyle w:val="normaltextrun"/>
          <w:rFonts w:ascii="Arial" w:eastAsiaTheme="majorEastAsia" w:hAnsi="Arial" w:cs="Arial"/>
          <w:color w:val="1A1A1A"/>
          <w:sz w:val="28"/>
          <w:szCs w:val="28"/>
        </w:rPr>
        <w:t> </w:t>
      </w:r>
      <w:r w:rsidRPr="0050163D">
        <w:rPr>
          <w:rStyle w:val="normaltextrun"/>
          <w:rFonts w:asciiTheme="minorHAnsi" w:eastAsiaTheme="majorEastAsia" w:hAnsiTheme="minorHAnsi" w:cs="Calibri"/>
          <w:color w:val="1A1A1A"/>
          <w:sz w:val="28"/>
          <w:szCs w:val="28"/>
        </w:rPr>
        <w:t>as single images or like a film, hear sounds or words, or feel as though you're being touched. You might be able to smell or taste something linked to your trauma and your body might react the same way</w:t>
      </w:r>
      <w:r w:rsidRPr="0050163D">
        <w:rPr>
          <w:rStyle w:val="normaltextrun"/>
          <w:rFonts w:ascii="Arial" w:eastAsiaTheme="majorEastAsia" w:hAnsi="Arial" w:cs="Arial"/>
          <w:color w:val="1A1A1A"/>
          <w:sz w:val="28"/>
          <w:szCs w:val="28"/>
        </w:rPr>
        <w:t> </w:t>
      </w:r>
      <w:r w:rsidRPr="0050163D">
        <w:rPr>
          <w:rStyle w:val="normaltextrun"/>
          <w:rFonts w:asciiTheme="minorHAnsi" w:eastAsiaTheme="majorEastAsia" w:hAnsiTheme="minorHAnsi" w:cs="Calibri"/>
          <w:color w:val="1A1A1A"/>
          <w:sz w:val="28"/>
          <w:szCs w:val="28"/>
        </w:rPr>
        <w:t xml:space="preserve">by your heart beating fast or sweating. </w:t>
      </w:r>
    </w:p>
    <w:p w14:paraId="53B2883E" w14:textId="0AD65BBC" w:rsidR="00096814" w:rsidRPr="0050163D" w:rsidRDefault="00096814" w:rsidP="00096814">
      <w:pPr>
        <w:pStyle w:val="paragraph"/>
        <w:spacing w:before="0" w:beforeAutospacing="0" w:after="0" w:afterAutospacing="0"/>
        <w:textAlignment w:val="baseline"/>
        <w:rPr>
          <w:rFonts w:asciiTheme="minorHAnsi" w:hAnsiTheme="minorHAnsi" w:cs="Segoe UI"/>
          <w:sz w:val="18"/>
          <w:szCs w:val="18"/>
        </w:rPr>
      </w:pPr>
      <w:r w:rsidRPr="0050163D">
        <w:rPr>
          <w:rStyle w:val="normaltextrun"/>
          <w:rFonts w:asciiTheme="minorHAnsi" w:eastAsiaTheme="majorEastAsia" w:hAnsiTheme="minorHAnsi" w:cs="Calibri"/>
          <w:color w:val="1A1A1A"/>
          <w:sz w:val="28"/>
          <w:szCs w:val="28"/>
        </w:rPr>
        <w:t>Flashbacks can make you feel vulnerable, anxious and scared. They can leave you feeling isolated and not wanting to talk to anyone. You might experience intense feelings of anger, shame or numbness.</w:t>
      </w:r>
      <w:r w:rsidRPr="0050163D">
        <w:rPr>
          <w:rStyle w:val="eop"/>
          <w:rFonts w:asciiTheme="minorHAnsi" w:eastAsiaTheme="majorEastAsia" w:hAnsiTheme="minorHAnsi" w:cs="Calibri"/>
          <w:color w:val="1A1A1A"/>
          <w:sz w:val="28"/>
          <w:szCs w:val="28"/>
        </w:rPr>
        <w:t> </w:t>
      </w:r>
    </w:p>
    <w:p w14:paraId="01E76034" w14:textId="586C92E1" w:rsidR="00096814" w:rsidRPr="00BD2560" w:rsidRDefault="00096814" w:rsidP="00231C00">
      <w:pPr>
        <w:pStyle w:val="Heading2"/>
        <w:rPr>
          <w:rStyle w:val="normaltextrun"/>
          <w:b/>
          <w:bCs/>
          <w:sz w:val="40"/>
          <w:szCs w:val="40"/>
        </w:rPr>
      </w:pPr>
      <w:r w:rsidRPr="00BD2560">
        <w:rPr>
          <w:rStyle w:val="normaltextrun"/>
          <w:b/>
          <w:bCs/>
        </w:rPr>
        <w:t xml:space="preserve">Why </w:t>
      </w:r>
      <w:r w:rsidR="0050163D" w:rsidRPr="00BD2560">
        <w:rPr>
          <w:rStyle w:val="normaltextrun"/>
          <w:b/>
          <w:bCs/>
        </w:rPr>
        <w:t>D</w:t>
      </w:r>
      <w:r w:rsidRPr="00BD2560">
        <w:rPr>
          <w:rStyle w:val="normaltextrun"/>
          <w:b/>
          <w:bCs/>
        </w:rPr>
        <w:t xml:space="preserve">o </w:t>
      </w:r>
      <w:r w:rsidR="0050163D" w:rsidRPr="00BD2560">
        <w:rPr>
          <w:rStyle w:val="normaltextrun"/>
          <w:b/>
          <w:bCs/>
        </w:rPr>
        <w:t>W</w:t>
      </w:r>
      <w:r w:rsidRPr="00BD2560">
        <w:rPr>
          <w:rStyle w:val="normaltextrun"/>
          <w:b/>
          <w:bCs/>
        </w:rPr>
        <w:t xml:space="preserve">e </w:t>
      </w:r>
      <w:r w:rsidR="0050163D" w:rsidRPr="00BD2560">
        <w:rPr>
          <w:rStyle w:val="normaltextrun"/>
          <w:b/>
          <w:bCs/>
        </w:rPr>
        <w:t>H</w:t>
      </w:r>
      <w:r w:rsidRPr="00BD2560">
        <w:rPr>
          <w:rStyle w:val="normaltextrun"/>
          <w:b/>
          <w:bCs/>
        </w:rPr>
        <w:t xml:space="preserve">ave </w:t>
      </w:r>
      <w:r w:rsidR="0050163D" w:rsidRPr="00BD2560">
        <w:rPr>
          <w:rStyle w:val="normaltextrun"/>
          <w:b/>
          <w:bCs/>
        </w:rPr>
        <w:t>F</w:t>
      </w:r>
      <w:r w:rsidRPr="00BD2560">
        <w:rPr>
          <w:rStyle w:val="normaltextrun"/>
          <w:b/>
          <w:bCs/>
        </w:rPr>
        <w:t>lashbacks?</w:t>
      </w:r>
    </w:p>
    <w:p w14:paraId="3B68D333" w14:textId="7CEDF674" w:rsidR="00B3078A" w:rsidRDefault="00A041B3" w:rsidP="00382E26">
      <w:pPr>
        <w:pStyle w:val="paragraph"/>
        <w:spacing w:before="0" w:beforeAutospacing="0" w:after="120" w:afterAutospacing="0"/>
        <w:textAlignment w:val="baseline"/>
        <w:rPr>
          <w:rStyle w:val="normaltextrun"/>
          <w:rFonts w:asciiTheme="minorHAnsi" w:eastAsiaTheme="majorEastAsia" w:hAnsiTheme="minorHAnsi" w:cs="Calibri"/>
          <w:color w:val="000000"/>
          <w:sz w:val="28"/>
          <w:szCs w:val="28"/>
          <w:shd w:val="clear" w:color="auto" w:fill="FFFFFF"/>
        </w:rPr>
      </w:pPr>
      <w:r>
        <w:rPr>
          <w:rStyle w:val="normaltextrun"/>
          <w:rFonts w:asciiTheme="minorHAnsi" w:eastAsiaTheme="majorEastAsia" w:hAnsiTheme="minorHAnsi" w:cs="Calibri"/>
          <w:color w:val="000000"/>
          <w:sz w:val="28"/>
          <w:szCs w:val="28"/>
          <w:shd w:val="clear" w:color="auto" w:fill="FFFFFF"/>
        </w:rPr>
        <w:t>Current theories are that f</w:t>
      </w:r>
      <w:r w:rsidR="00096814" w:rsidRPr="0050163D">
        <w:rPr>
          <w:rStyle w:val="normaltextrun"/>
          <w:rFonts w:asciiTheme="minorHAnsi" w:eastAsiaTheme="majorEastAsia" w:hAnsiTheme="minorHAnsi" w:cs="Calibri"/>
          <w:color w:val="000000"/>
          <w:sz w:val="28"/>
          <w:szCs w:val="28"/>
          <w:shd w:val="clear" w:color="auto" w:fill="FFFFFF"/>
        </w:rPr>
        <w:t>lashbacks happen because our brains tend to store information about traumatic events</w:t>
      </w:r>
      <w:r w:rsidR="00096814" w:rsidRPr="0050163D">
        <w:rPr>
          <w:rStyle w:val="normaltextrun"/>
          <w:rFonts w:ascii="Arial" w:eastAsiaTheme="majorEastAsia" w:hAnsi="Arial" w:cs="Arial"/>
          <w:color w:val="000000"/>
          <w:sz w:val="28"/>
          <w:szCs w:val="28"/>
          <w:shd w:val="clear" w:color="auto" w:fill="FFFFFF"/>
        </w:rPr>
        <w:t> </w:t>
      </w:r>
      <w:r w:rsidR="00096814" w:rsidRPr="0050163D">
        <w:rPr>
          <w:rStyle w:val="normaltextrun"/>
          <w:rFonts w:asciiTheme="minorHAnsi" w:eastAsiaTheme="majorEastAsia" w:hAnsiTheme="minorHAnsi" w:cs="Calibri"/>
          <w:color w:val="000000"/>
          <w:sz w:val="28"/>
          <w:szCs w:val="28"/>
          <w:shd w:val="clear" w:color="auto" w:fill="FFFFFF"/>
        </w:rPr>
        <w:t xml:space="preserve">in a different place to normal information. It is as if they have filed away trauma in a cabinet marked </w:t>
      </w:r>
      <w:r w:rsidR="00096814" w:rsidRPr="0050163D">
        <w:rPr>
          <w:rStyle w:val="normaltextrun"/>
          <w:rFonts w:ascii="Aptos" w:eastAsiaTheme="majorEastAsia" w:hAnsi="Aptos" w:cs="Aptos"/>
          <w:color w:val="000000"/>
          <w:sz w:val="28"/>
          <w:szCs w:val="28"/>
          <w:shd w:val="clear" w:color="auto" w:fill="FFFFFF"/>
        </w:rPr>
        <w:t>‘</w:t>
      </w:r>
      <w:r w:rsidR="00096814" w:rsidRPr="0050163D">
        <w:rPr>
          <w:rStyle w:val="normaltextrun"/>
          <w:rFonts w:asciiTheme="minorHAnsi" w:eastAsiaTheme="majorEastAsia" w:hAnsiTheme="minorHAnsi" w:cs="Calibri"/>
          <w:color w:val="000000"/>
          <w:sz w:val="28"/>
          <w:szCs w:val="28"/>
          <w:shd w:val="clear" w:color="auto" w:fill="FFFFFF"/>
        </w:rPr>
        <w:t xml:space="preserve">here be </w:t>
      </w:r>
      <w:proofErr w:type="gramStart"/>
      <w:r w:rsidR="00096814" w:rsidRPr="0050163D">
        <w:rPr>
          <w:rStyle w:val="normaltextrun"/>
          <w:rFonts w:asciiTheme="minorHAnsi" w:eastAsiaTheme="majorEastAsia" w:hAnsiTheme="minorHAnsi" w:cs="Calibri"/>
          <w:color w:val="000000"/>
          <w:sz w:val="28"/>
          <w:szCs w:val="28"/>
          <w:shd w:val="clear" w:color="auto" w:fill="FFFFFF"/>
        </w:rPr>
        <w:t>monsters</w:t>
      </w:r>
      <w:r w:rsidR="00096814" w:rsidRPr="0050163D">
        <w:rPr>
          <w:rStyle w:val="normaltextrun"/>
          <w:rFonts w:ascii="Aptos" w:eastAsiaTheme="majorEastAsia" w:hAnsi="Aptos" w:cs="Aptos"/>
          <w:color w:val="000000"/>
          <w:sz w:val="28"/>
          <w:szCs w:val="28"/>
          <w:shd w:val="clear" w:color="auto" w:fill="FFFFFF"/>
        </w:rPr>
        <w:t>’</w:t>
      </w:r>
      <w:proofErr w:type="gramEnd"/>
      <w:r w:rsidR="00096814" w:rsidRPr="0050163D">
        <w:rPr>
          <w:rStyle w:val="normaltextrun"/>
          <w:rFonts w:asciiTheme="minorHAnsi" w:eastAsiaTheme="majorEastAsia" w:hAnsiTheme="minorHAnsi" w:cs="Calibri"/>
          <w:color w:val="000000"/>
          <w:sz w:val="28"/>
          <w:szCs w:val="28"/>
          <w:shd w:val="clear" w:color="auto" w:fill="FFFFFF"/>
        </w:rPr>
        <w:t xml:space="preserve">. Our brains can refuse to take us to the trauma cabinet when we want to go there, when we are trying to deal with them. Then our brains will open the cabinet and let out information as flashbacks when we do not want them. </w:t>
      </w:r>
    </w:p>
    <w:p w14:paraId="38C82AAD" w14:textId="23FD20B5" w:rsidR="0068031C" w:rsidRDefault="00096814" w:rsidP="0068031C">
      <w:pPr>
        <w:pStyle w:val="paragraph"/>
        <w:spacing w:before="0" w:beforeAutospacing="0" w:after="120" w:afterAutospacing="0"/>
        <w:textAlignment w:val="baseline"/>
        <w:rPr>
          <w:rStyle w:val="eop"/>
          <w:rFonts w:asciiTheme="minorHAnsi" w:eastAsiaTheme="majorEastAsia" w:hAnsiTheme="minorHAnsi" w:cs="Calibri"/>
          <w:color w:val="000000"/>
          <w:sz w:val="28"/>
          <w:szCs w:val="28"/>
        </w:rPr>
      </w:pPr>
      <w:r w:rsidRPr="0050163D">
        <w:rPr>
          <w:rStyle w:val="normaltextrun"/>
          <w:rFonts w:asciiTheme="minorHAnsi" w:eastAsiaTheme="majorEastAsia" w:hAnsiTheme="minorHAnsi" w:cs="Calibri"/>
          <w:color w:val="000000"/>
          <w:sz w:val="28"/>
          <w:szCs w:val="28"/>
          <w:shd w:val="clear" w:color="auto" w:fill="FFFFFF"/>
        </w:rPr>
        <w:t>Normally, information about what has happened to us in the past is stored so that when we remember it, we are aware that it happened in the past, not now. Because trauma information is stored differently, we do not have that sense of the past when we recall it.</w:t>
      </w:r>
      <w:r w:rsidRPr="0050163D">
        <w:rPr>
          <w:rStyle w:val="eop"/>
          <w:rFonts w:asciiTheme="minorHAnsi" w:eastAsiaTheme="majorEastAsia" w:hAnsiTheme="minorHAnsi" w:cs="Calibri"/>
          <w:color w:val="000000"/>
          <w:sz w:val="28"/>
          <w:szCs w:val="28"/>
        </w:rPr>
        <w:t> </w:t>
      </w:r>
    </w:p>
    <w:p w14:paraId="6D2149F1" w14:textId="10E11960" w:rsidR="00096814" w:rsidRPr="001368E3" w:rsidRDefault="00096814" w:rsidP="00096814">
      <w:pPr>
        <w:pStyle w:val="paragraph"/>
        <w:spacing w:before="0" w:beforeAutospacing="0" w:after="0" w:afterAutospacing="0"/>
        <w:textAlignment w:val="baseline"/>
        <w:rPr>
          <w:rStyle w:val="normaltextrun"/>
          <w:rFonts w:asciiTheme="minorHAnsi" w:eastAsiaTheme="majorEastAsia" w:hAnsiTheme="minorHAnsi" w:cs="Calibri"/>
          <w:color w:val="000000"/>
          <w:sz w:val="28"/>
          <w:szCs w:val="28"/>
        </w:rPr>
      </w:pPr>
      <w:r w:rsidRPr="0050163D">
        <w:rPr>
          <w:rStyle w:val="normaltextrun"/>
          <w:rFonts w:asciiTheme="minorHAnsi" w:eastAsiaTheme="majorEastAsia" w:hAnsiTheme="minorHAnsi" w:cs="Calibri"/>
          <w:sz w:val="28"/>
          <w:szCs w:val="28"/>
        </w:rPr>
        <w:t>You have a flashback when your brain</w:t>
      </w:r>
      <w:r w:rsidRPr="0050163D">
        <w:rPr>
          <w:rStyle w:val="normaltextrun"/>
          <w:rFonts w:ascii="Arial" w:eastAsiaTheme="majorEastAsia" w:hAnsi="Arial" w:cs="Arial"/>
          <w:sz w:val="28"/>
          <w:szCs w:val="28"/>
        </w:rPr>
        <w:t> </w:t>
      </w:r>
      <w:r w:rsidRPr="0050163D">
        <w:rPr>
          <w:rStyle w:val="normaltextrun"/>
          <w:rFonts w:asciiTheme="minorHAnsi" w:eastAsiaTheme="majorEastAsia" w:hAnsiTheme="minorHAnsi" w:cs="Calibri"/>
          <w:sz w:val="28"/>
          <w:szCs w:val="28"/>
        </w:rPr>
        <w:t>has recognised similarities between</w:t>
      </w:r>
      <w:r w:rsidRPr="0050163D">
        <w:rPr>
          <w:rStyle w:val="normaltextrun"/>
          <w:rFonts w:ascii="Arial" w:eastAsiaTheme="majorEastAsia" w:hAnsi="Arial" w:cs="Arial"/>
          <w:sz w:val="28"/>
          <w:szCs w:val="28"/>
        </w:rPr>
        <w:t> </w:t>
      </w:r>
      <w:r w:rsidRPr="0050163D">
        <w:rPr>
          <w:rStyle w:val="normaltextrun"/>
          <w:rFonts w:asciiTheme="minorHAnsi" w:eastAsiaTheme="majorEastAsia" w:hAnsiTheme="minorHAnsi" w:cs="Calibri"/>
          <w:sz w:val="28"/>
          <w:szCs w:val="28"/>
        </w:rPr>
        <w:t>your current situation and your experience of trauma. Your fight or flight response</w:t>
      </w:r>
      <w:r w:rsidRPr="0050163D">
        <w:rPr>
          <w:rStyle w:val="normaltextrun"/>
          <w:rFonts w:ascii="Arial" w:eastAsiaTheme="majorEastAsia" w:hAnsi="Arial" w:cs="Arial"/>
          <w:sz w:val="28"/>
          <w:szCs w:val="28"/>
        </w:rPr>
        <w:t> </w:t>
      </w:r>
      <w:r w:rsidRPr="0050163D">
        <w:rPr>
          <w:rStyle w:val="normaltextrun"/>
          <w:rFonts w:asciiTheme="minorHAnsi" w:eastAsiaTheme="majorEastAsia" w:hAnsiTheme="minorHAnsi" w:cs="Calibri"/>
          <w:sz w:val="28"/>
          <w:szCs w:val="28"/>
        </w:rPr>
        <w:t xml:space="preserve">is </w:t>
      </w:r>
      <w:r w:rsidR="00800595" w:rsidRPr="0050163D">
        <w:rPr>
          <w:rStyle w:val="normaltextrun"/>
          <w:rFonts w:asciiTheme="minorHAnsi" w:eastAsiaTheme="majorEastAsia" w:hAnsiTheme="minorHAnsi" w:cs="Calibri"/>
          <w:sz w:val="28"/>
          <w:szCs w:val="28"/>
        </w:rPr>
        <w:t>triggered,</w:t>
      </w:r>
      <w:r w:rsidRPr="0050163D">
        <w:rPr>
          <w:rStyle w:val="normaltextrun"/>
          <w:rFonts w:asciiTheme="minorHAnsi" w:eastAsiaTheme="majorEastAsia" w:hAnsiTheme="minorHAnsi" w:cs="Calibri"/>
          <w:sz w:val="28"/>
          <w:szCs w:val="28"/>
        </w:rPr>
        <w:t xml:space="preserve"> and your body reacts instinctively</w:t>
      </w:r>
      <w:r w:rsidRPr="0050163D">
        <w:rPr>
          <w:rStyle w:val="normaltextrun"/>
          <w:rFonts w:ascii="Arial" w:eastAsiaTheme="majorEastAsia" w:hAnsi="Arial" w:cs="Arial"/>
          <w:sz w:val="28"/>
          <w:szCs w:val="28"/>
        </w:rPr>
        <w:t> </w:t>
      </w:r>
      <w:r w:rsidRPr="0050163D">
        <w:rPr>
          <w:rStyle w:val="normaltextrun"/>
          <w:rFonts w:asciiTheme="minorHAnsi" w:eastAsiaTheme="majorEastAsia" w:hAnsiTheme="minorHAnsi" w:cs="Calibri"/>
          <w:sz w:val="28"/>
          <w:szCs w:val="28"/>
        </w:rPr>
        <w:t>and</w:t>
      </w:r>
      <w:r w:rsidRPr="0050163D">
        <w:rPr>
          <w:rStyle w:val="normaltextrun"/>
          <w:rFonts w:ascii="Arial" w:eastAsiaTheme="majorEastAsia" w:hAnsi="Arial" w:cs="Arial"/>
          <w:sz w:val="28"/>
          <w:szCs w:val="28"/>
        </w:rPr>
        <w:t> </w:t>
      </w:r>
      <w:r w:rsidRPr="0050163D">
        <w:rPr>
          <w:rStyle w:val="normaltextrun"/>
          <w:rFonts w:asciiTheme="minorHAnsi" w:eastAsiaTheme="majorEastAsia" w:hAnsiTheme="minorHAnsi" w:cs="Calibri"/>
          <w:sz w:val="28"/>
          <w:szCs w:val="28"/>
        </w:rPr>
        <w:t xml:space="preserve">causes the same reactions that kept you alive during the last time your life was in </w:t>
      </w:r>
      <w:r w:rsidRPr="0050163D">
        <w:rPr>
          <w:rStyle w:val="normaltextrun"/>
          <w:rFonts w:asciiTheme="minorHAnsi" w:eastAsiaTheme="majorEastAsia" w:hAnsiTheme="minorHAnsi" w:cs="Calibri"/>
          <w:sz w:val="28"/>
          <w:szCs w:val="28"/>
        </w:rPr>
        <w:lastRenderedPageBreak/>
        <w:t>danger. This theory suggests flashbacks are an attempt to get you to repeat your previous</w:t>
      </w:r>
      <w:r w:rsidRPr="0050163D">
        <w:rPr>
          <w:rStyle w:val="normaltextrun"/>
          <w:rFonts w:ascii="Arial" w:eastAsiaTheme="majorEastAsia" w:hAnsi="Arial" w:cs="Arial"/>
          <w:sz w:val="28"/>
          <w:szCs w:val="28"/>
        </w:rPr>
        <w:t> </w:t>
      </w:r>
      <w:r w:rsidRPr="0050163D">
        <w:rPr>
          <w:rStyle w:val="normaltextrun"/>
          <w:rFonts w:asciiTheme="minorHAnsi" w:eastAsiaTheme="majorEastAsia" w:hAnsiTheme="minorHAnsi" w:cs="Calibri"/>
          <w:sz w:val="28"/>
          <w:szCs w:val="28"/>
        </w:rPr>
        <w:t>life-saving behaviour.</w:t>
      </w:r>
      <w:r w:rsidRPr="0050163D">
        <w:rPr>
          <w:rStyle w:val="eop"/>
          <w:rFonts w:asciiTheme="minorHAnsi" w:eastAsiaTheme="majorEastAsia" w:hAnsiTheme="minorHAnsi" w:cs="Calibri"/>
          <w:sz w:val="28"/>
          <w:szCs w:val="28"/>
        </w:rPr>
        <w:t> </w:t>
      </w:r>
    </w:p>
    <w:p w14:paraId="4138C230" w14:textId="153187E3" w:rsidR="00096814" w:rsidRPr="00BD2560" w:rsidRDefault="00096814" w:rsidP="00231C00">
      <w:pPr>
        <w:pStyle w:val="Heading2"/>
        <w:rPr>
          <w:b/>
          <w:bCs/>
        </w:rPr>
      </w:pPr>
      <w:r w:rsidRPr="00BD2560">
        <w:rPr>
          <w:rStyle w:val="normaltextrun"/>
          <w:b/>
          <w:bCs/>
        </w:rPr>
        <w:t xml:space="preserve">Managing </w:t>
      </w:r>
      <w:r w:rsidR="0050163D" w:rsidRPr="00BD2560">
        <w:rPr>
          <w:rStyle w:val="normaltextrun"/>
          <w:b/>
          <w:bCs/>
        </w:rPr>
        <w:t>F</w:t>
      </w:r>
      <w:r w:rsidRPr="00BD2560">
        <w:rPr>
          <w:rStyle w:val="normaltextrun"/>
          <w:b/>
          <w:bCs/>
        </w:rPr>
        <w:t>lashbacks</w:t>
      </w:r>
      <w:r w:rsidRPr="00BD2560">
        <w:rPr>
          <w:rStyle w:val="eop"/>
          <w:b/>
          <w:bCs/>
        </w:rPr>
        <w:t> </w:t>
      </w:r>
    </w:p>
    <w:p w14:paraId="5FFC2CD8" w14:textId="6686873F" w:rsidR="00B3078A" w:rsidRPr="008D0024" w:rsidRDefault="00096814" w:rsidP="008D0024">
      <w:pPr>
        <w:pStyle w:val="paragraph"/>
        <w:numPr>
          <w:ilvl w:val="0"/>
          <w:numId w:val="3"/>
        </w:numPr>
        <w:spacing w:before="0" w:beforeAutospacing="0" w:after="120" w:afterAutospacing="0"/>
        <w:ind w:left="714" w:hanging="357"/>
        <w:textAlignment w:val="baseline"/>
        <w:rPr>
          <w:rFonts w:asciiTheme="minorHAnsi" w:eastAsiaTheme="majorEastAsia" w:hAnsiTheme="minorHAnsi" w:cs="Calibri"/>
          <w:sz w:val="28"/>
          <w:szCs w:val="28"/>
        </w:rPr>
      </w:pPr>
      <w:r w:rsidRPr="0050163D">
        <w:rPr>
          <w:rStyle w:val="normaltextrun"/>
          <w:rFonts w:asciiTheme="minorHAnsi" w:eastAsiaTheme="majorEastAsia" w:hAnsiTheme="minorHAnsi" w:cs="Calibri"/>
          <w:sz w:val="28"/>
          <w:szCs w:val="28"/>
        </w:rPr>
        <w:t>Tell yourself you are having a flashback. You are not losing control.  Flashbacks are a temporary and natural reaction to surviving trauma.</w:t>
      </w:r>
    </w:p>
    <w:p w14:paraId="12A05AB7" w14:textId="6A6C14A9" w:rsidR="00B3078A" w:rsidRPr="008D0024" w:rsidRDefault="00096814" w:rsidP="008D0024">
      <w:pPr>
        <w:pStyle w:val="paragraph"/>
        <w:numPr>
          <w:ilvl w:val="0"/>
          <w:numId w:val="3"/>
        </w:numPr>
        <w:spacing w:before="0" w:beforeAutospacing="0" w:after="120" w:afterAutospacing="0"/>
        <w:ind w:left="714" w:hanging="357"/>
        <w:textAlignment w:val="baseline"/>
        <w:rPr>
          <w:rFonts w:asciiTheme="minorHAnsi" w:eastAsiaTheme="majorEastAsia" w:hAnsiTheme="minorHAnsi" w:cs="Calibri"/>
          <w:sz w:val="28"/>
          <w:szCs w:val="28"/>
        </w:rPr>
      </w:pPr>
      <w:r w:rsidRPr="0050163D">
        <w:rPr>
          <w:rStyle w:val="normaltextrun"/>
          <w:rFonts w:asciiTheme="minorHAnsi" w:eastAsiaTheme="majorEastAsia" w:hAnsiTheme="minorHAnsi" w:cs="Calibri"/>
          <w:sz w:val="28"/>
          <w:szCs w:val="28"/>
        </w:rPr>
        <w:t xml:space="preserve">‘Ground’ yourself in NOW. </w:t>
      </w:r>
      <w:r w:rsidR="005268AC" w:rsidRPr="0050163D">
        <w:rPr>
          <w:rStyle w:val="normaltextrun"/>
          <w:rFonts w:asciiTheme="minorHAnsi" w:eastAsiaTheme="majorEastAsia" w:hAnsiTheme="minorHAnsi" w:cs="Calibri"/>
          <w:sz w:val="28"/>
          <w:szCs w:val="28"/>
        </w:rPr>
        <w:t>Look</w:t>
      </w:r>
      <w:r w:rsidRPr="0050163D">
        <w:rPr>
          <w:rStyle w:val="normaltextrun"/>
          <w:rFonts w:asciiTheme="minorHAnsi" w:eastAsiaTheme="majorEastAsia" w:hAnsiTheme="minorHAnsi" w:cs="Calibri"/>
          <w:sz w:val="28"/>
          <w:szCs w:val="28"/>
        </w:rPr>
        <w:t xml:space="preserve"> around and note what is happening. What can you see and hear? Tell yourself your name and the date and time. You could keep an elastic band on your wrist and ‘ping it’ to bring yourself back to the here and now. Or</w:t>
      </w:r>
      <w:r w:rsidR="00DB18EC">
        <w:rPr>
          <w:rStyle w:val="normaltextrun"/>
          <w:rFonts w:asciiTheme="minorHAnsi" w:eastAsiaTheme="majorEastAsia" w:hAnsiTheme="minorHAnsi" w:cs="Calibri"/>
          <w:sz w:val="28"/>
          <w:szCs w:val="28"/>
        </w:rPr>
        <w:t xml:space="preserve"> </w:t>
      </w:r>
      <w:r w:rsidRPr="0050163D">
        <w:rPr>
          <w:rStyle w:val="normaltextrun"/>
          <w:rFonts w:asciiTheme="minorHAnsi" w:eastAsiaTheme="majorEastAsia" w:hAnsiTheme="minorHAnsi" w:cs="Calibri"/>
          <w:sz w:val="28"/>
          <w:szCs w:val="28"/>
        </w:rPr>
        <w:t xml:space="preserve">you could carry a pebble, a hankie or </w:t>
      </w:r>
      <w:r w:rsidR="005268AC" w:rsidRPr="0050163D">
        <w:rPr>
          <w:rStyle w:val="normaltextrun"/>
          <w:rFonts w:asciiTheme="minorHAnsi" w:eastAsiaTheme="majorEastAsia" w:hAnsiTheme="minorHAnsi" w:cs="Calibri"/>
          <w:sz w:val="28"/>
          <w:szCs w:val="28"/>
        </w:rPr>
        <w:t>keyring</w:t>
      </w:r>
      <w:r w:rsidRPr="0050163D">
        <w:rPr>
          <w:rStyle w:val="normaltextrun"/>
          <w:rFonts w:asciiTheme="minorHAnsi" w:eastAsiaTheme="majorEastAsia" w:hAnsiTheme="minorHAnsi" w:cs="Calibri"/>
          <w:sz w:val="28"/>
          <w:szCs w:val="28"/>
        </w:rPr>
        <w:t xml:space="preserve"> in your pocket which you can hold or rub when you have a flashback.</w:t>
      </w:r>
      <w:r w:rsidRPr="0050163D">
        <w:rPr>
          <w:rStyle w:val="eop"/>
          <w:rFonts w:asciiTheme="minorHAnsi" w:eastAsiaTheme="majorEastAsia" w:hAnsiTheme="minorHAnsi" w:cs="Calibri"/>
          <w:sz w:val="28"/>
          <w:szCs w:val="28"/>
        </w:rPr>
        <w:t> </w:t>
      </w:r>
    </w:p>
    <w:p w14:paraId="14364702" w14:textId="5C927417" w:rsidR="00B3078A" w:rsidRPr="008D0024" w:rsidRDefault="00096814" w:rsidP="008D0024">
      <w:pPr>
        <w:pStyle w:val="paragraph"/>
        <w:numPr>
          <w:ilvl w:val="0"/>
          <w:numId w:val="3"/>
        </w:numPr>
        <w:spacing w:before="0" w:beforeAutospacing="0" w:after="120" w:afterAutospacing="0"/>
        <w:ind w:left="714" w:hanging="357"/>
        <w:textAlignment w:val="baseline"/>
        <w:rPr>
          <w:rFonts w:asciiTheme="minorHAnsi" w:eastAsiaTheme="majorEastAsia" w:hAnsiTheme="minorHAnsi" w:cs="Calibri"/>
          <w:sz w:val="28"/>
          <w:szCs w:val="28"/>
        </w:rPr>
      </w:pPr>
      <w:r w:rsidRPr="0050163D">
        <w:rPr>
          <w:rStyle w:val="normaltextrun"/>
          <w:rFonts w:asciiTheme="minorHAnsi" w:eastAsiaTheme="majorEastAsia" w:hAnsiTheme="minorHAnsi" w:cs="Calibri"/>
          <w:sz w:val="28"/>
          <w:szCs w:val="28"/>
        </w:rPr>
        <w:t xml:space="preserve">During the flashback, let part of yourself stay in the present, whilst allowing yourself to remember the past. Take long deep breaths and focus on your breathing as the memory emerges. Breathe in deeply, in for a count of 5 and out for a count of 5. Put your hand on your tummy and watch </w:t>
      </w:r>
      <w:r w:rsidR="005268AC">
        <w:rPr>
          <w:rStyle w:val="normaltextrun"/>
          <w:rFonts w:asciiTheme="minorHAnsi" w:eastAsiaTheme="majorEastAsia" w:hAnsiTheme="minorHAnsi" w:cs="Calibri"/>
          <w:sz w:val="28"/>
          <w:szCs w:val="28"/>
        </w:rPr>
        <w:t>it</w:t>
      </w:r>
      <w:r w:rsidRPr="0050163D">
        <w:rPr>
          <w:rStyle w:val="normaltextrun"/>
          <w:rFonts w:asciiTheme="minorHAnsi" w:eastAsiaTheme="majorEastAsia" w:hAnsiTheme="minorHAnsi" w:cs="Calibri"/>
          <w:sz w:val="28"/>
          <w:szCs w:val="28"/>
        </w:rPr>
        <w:t xml:space="preserve"> rise and fall as you breathe.</w:t>
      </w:r>
      <w:r w:rsidRPr="0050163D">
        <w:rPr>
          <w:rStyle w:val="eop"/>
          <w:rFonts w:asciiTheme="minorHAnsi" w:eastAsiaTheme="majorEastAsia" w:hAnsiTheme="minorHAnsi" w:cs="Calibri"/>
          <w:sz w:val="28"/>
          <w:szCs w:val="28"/>
        </w:rPr>
        <w:t> </w:t>
      </w:r>
    </w:p>
    <w:p w14:paraId="23D50BB1" w14:textId="4D8DD587" w:rsidR="008D0024" w:rsidRDefault="00096814" w:rsidP="008D0024">
      <w:pPr>
        <w:pStyle w:val="paragraph"/>
        <w:numPr>
          <w:ilvl w:val="0"/>
          <w:numId w:val="3"/>
        </w:numPr>
        <w:spacing w:before="0" w:beforeAutospacing="0" w:after="120" w:afterAutospacing="0"/>
        <w:ind w:left="714" w:hanging="357"/>
        <w:textAlignment w:val="baseline"/>
        <w:rPr>
          <w:rFonts w:asciiTheme="minorHAnsi" w:eastAsiaTheme="majorEastAsia" w:hAnsiTheme="minorHAnsi" w:cs="Calibri"/>
          <w:sz w:val="28"/>
          <w:szCs w:val="28"/>
        </w:rPr>
      </w:pPr>
      <w:r w:rsidRPr="0050163D">
        <w:rPr>
          <w:rStyle w:val="normaltextrun"/>
          <w:rFonts w:asciiTheme="minorHAnsi" w:eastAsiaTheme="majorEastAsia" w:hAnsiTheme="minorHAnsi" w:cs="Calibri"/>
          <w:sz w:val="28"/>
          <w:szCs w:val="28"/>
        </w:rPr>
        <w:t>If you can, try not to fight the flashback. This may be very difficult</w:t>
      </w:r>
      <w:r w:rsidR="00F42A20">
        <w:rPr>
          <w:rStyle w:val="normaltextrun"/>
          <w:rFonts w:asciiTheme="minorHAnsi" w:eastAsiaTheme="majorEastAsia" w:hAnsiTheme="minorHAnsi" w:cs="Calibri"/>
          <w:sz w:val="28"/>
          <w:szCs w:val="28"/>
        </w:rPr>
        <w:t xml:space="preserve"> b</w:t>
      </w:r>
      <w:r w:rsidRPr="0050163D">
        <w:rPr>
          <w:rStyle w:val="normaltextrun"/>
          <w:rFonts w:asciiTheme="minorHAnsi" w:eastAsiaTheme="majorEastAsia" w:hAnsiTheme="minorHAnsi" w:cs="Calibri"/>
          <w:sz w:val="28"/>
          <w:szCs w:val="28"/>
        </w:rPr>
        <w:t>ut if you try to distract yourself or ignore the memories, they may become stronger as they try to emerge.</w:t>
      </w:r>
      <w:r w:rsidRPr="0050163D">
        <w:rPr>
          <w:rStyle w:val="eop"/>
          <w:rFonts w:asciiTheme="minorHAnsi" w:eastAsiaTheme="majorEastAsia" w:hAnsiTheme="minorHAnsi" w:cs="Calibri"/>
          <w:sz w:val="28"/>
          <w:szCs w:val="28"/>
        </w:rPr>
        <w:t> </w:t>
      </w:r>
    </w:p>
    <w:p w14:paraId="39CDF329" w14:textId="00F974AA" w:rsidR="004E27F1" w:rsidRDefault="004E27F1" w:rsidP="008D0024">
      <w:pPr>
        <w:pStyle w:val="paragraph"/>
        <w:numPr>
          <w:ilvl w:val="0"/>
          <w:numId w:val="3"/>
        </w:numPr>
        <w:spacing w:before="0" w:beforeAutospacing="0" w:after="120" w:afterAutospacing="0"/>
        <w:ind w:left="714" w:hanging="357"/>
        <w:textAlignment w:val="baseline"/>
        <w:rPr>
          <w:rFonts w:asciiTheme="minorHAnsi" w:eastAsiaTheme="majorEastAsia" w:hAnsiTheme="minorHAnsi" w:cs="Calibri"/>
          <w:sz w:val="28"/>
          <w:szCs w:val="28"/>
        </w:rPr>
      </w:pPr>
      <w:r w:rsidRPr="004E27F1">
        <w:rPr>
          <w:rFonts w:asciiTheme="minorHAnsi" w:eastAsiaTheme="majorEastAsia" w:hAnsiTheme="minorHAnsi" w:cs="Calibri"/>
          <w:sz w:val="28"/>
          <w:szCs w:val="28"/>
        </w:rPr>
        <w:t xml:space="preserve">If you </w:t>
      </w:r>
      <w:r>
        <w:rPr>
          <w:rFonts w:asciiTheme="minorHAnsi" w:eastAsiaTheme="majorEastAsia" w:hAnsiTheme="minorHAnsi" w:cs="Calibri"/>
          <w:sz w:val="28"/>
          <w:szCs w:val="28"/>
        </w:rPr>
        <w:t>can</w:t>
      </w:r>
      <w:r w:rsidRPr="004E27F1">
        <w:rPr>
          <w:rFonts w:asciiTheme="minorHAnsi" w:eastAsiaTheme="majorEastAsia" w:hAnsiTheme="minorHAnsi" w:cs="Calibri"/>
          <w:sz w:val="28"/>
          <w:szCs w:val="28"/>
        </w:rPr>
        <w:t xml:space="preserve"> speak with your partner (if you have one) about your experience of sexual violence, you may be able to explain to them about flashbacks and agree in advance what you wish to happen if a flashback happens during intimacy. If you experience a flashback during sex, your partner may be able to help ground you, saying your name and letting you know you are safe. It is OK to take time out from the sexual side of your relationship to work through these memories. Your partner should respect your choice and support you. If you are unable to disclose your experience of sexual violence to your partner, perhaps it would still be possible to talk about what you are or are not comfortable with sexually. </w:t>
      </w:r>
    </w:p>
    <w:p w14:paraId="3AC8AD10" w14:textId="11AB0CEA" w:rsidR="008D0024" w:rsidRDefault="00096814" w:rsidP="008D0024">
      <w:pPr>
        <w:pStyle w:val="paragraph"/>
        <w:numPr>
          <w:ilvl w:val="0"/>
          <w:numId w:val="3"/>
        </w:numPr>
        <w:spacing w:before="0" w:beforeAutospacing="0" w:after="120" w:afterAutospacing="0"/>
        <w:ind w:left="714" w:hanging="357"/>
        <w:textAlignment w:val="baseline"/>
        <w:rPr>
          <w:rFonts w:asciiTheme="minorHAnsi" w:eastAsiaTheme="majorEastAsia" w:hAnsiTheme="minorHAnsi" w:cs="Calibri"/>
          <w:sz w:val="28"/>
          <w:szCs w:val="28"/>
        </w:rPr>
      </w:pPr>
      <w:r w:rsidRPr="0050163D">
        <w:rPr>
          <w:rStyle w:val="normaltextrun"/>
          <w:rFonts w:asciiTheme="minorHAnsi" w:eastAsiaTheme="majorEastAsia" w:hAnsiTheme="minorHAnsi" w:cs="Calibri"/>
          <w:sz w:val="28"/>
          <w:szCs w:val="28"/>
        </w:rPr>
        <w:t>If you have a flashback when you are out and about, try to get yourself to somewhere that you feel safe. If you cannot go to a safe place</w:t>
      </w:r>
      <w:r w:rsidR="00FE7361">
        <w:rPr>
          <w:rStyle w:val="normaltextrun"/>
          <w:rFonts w:asciiTheme="minorHAnsi" w:eastAsiaTheme="majorEastAsia" w:hAnsiTheme="minorHAnsi" w:cs="Calibri"/>
          <w:sz w:val="28"/>
          <w:szCs w:val="28"/>
        </w:rPr>
        <w:t>,</w:t>
      </w:r>
      <w:r w:rsidRPr="0050163D">
        <w:rPr>
          <w:rStyle w:val="normaltextrun"/>
          <w:rFonts w:asciiTheme="minorHAnsi" w:eastAsiaTheme="majorEastAsia" w:hAnsiTheme="minorHAnsi" w:cs="Calibri"/>
          <w:sz w:val="28"/>
          <w:szCs w:val="28"/>
        </w:rPr>
        <w:t xml:space="preserve"> try to focus on your breathing: taking long slow breaths will help. Remind yourself that you are not being hurt now; that it is in the </w:t>
      </w:r>
      <w:r w:rsidRPr="0050163D">
        <w:rPr>
          <w:rStyle w:val="normaltextrun"/>
          <w:rFonts w:asciiTheme="minorHAnsi" w:eastAsiaTheme="majorEastAsia" w:hAnsiTheme="minorHAnsi" w:cs="Calibri"/>
          <w:sz w:val="28"/>
          <w:szCs w:val="28"/>
        </w:rPr>
        <w:lastRenderedPageBreak/>
        <w:t>past.</w:t>
      </w:r>
      <w:r w:rsidRPr="0050163D">
        <w:rPr>
          <w:rStyle w:val="eop"/>
          <w:rFonts w:asciiTheme="minorHAnsi" w:eastAsiaTheme="majorEastAsia" w:hAnsiTheme="minorHAnsi" w:cs="Calibri"/>
          <w:sz w:val="28"/>
          <w:szCs w:val="28"/>
        </w:rPr>
        <w:t> </w:t>
      </w:r>
      <w:r w:rsidR="00216777" w:rsidRPr="0050163D">
        <w:rPr>
          <w:rStyle w:val="eop"/>
          <w:rFonts w:asciiTheme="minorHAnsi" w:eastAsiaTheme="majorEastAsia" w:hAnsiTheme="minorHAnsi" w:cs="Calibri"/>
          <w:sz w:val="28"/>
          <w:szCs w:val="28"/>
        </w:rPr>
        <w:t>You can also try to visualise a safe place, it can be an actual place or something that you imagine and that brings you comfort.</w:t>
      </w:r>
    </w:p>
    <w:p w14:paraId="47ED38EE" w14:textId="5907C9BD" w:rsidR="00096814" w:rsidRPr="00D25C55" w:rsidRDefault="00096814" w:rsidP="00D25C55">
      <w:pPr>
        <w:pStyle w:val="paragraph"/>
        <w:numPr>
          <w:ilvl w:val="0"/>
          <w:numId w:val="3"/>
        </w:numPr>
        <w:spacing w:before="0" w:beforeAutospacing="0" w:after="120" w:afterAutospacing="0"/>
        <w:ind w:left="714" w:hanging="357"/>
        <w:textAlignment w:val="baseline"/>
        <w:rPr>
          <w:rFonts w:asciiTheme="minorHAnsi" w:eastAsiaTheme="majorEastAsia" w:hAnsiTheme="minorHAnsi" w:cs="Calibri"/>
          <w:sz w:val="28"/>
          <w:szCs w:val="28"/>
        </w:rPr>
      </w:pPr>
      <w:r w:rsidRPr="008D0024">
        <w:rPr>
          <w:rStyle w:val="normaltextrun"/>
          <w:rFonts w:asciiTheme="minorHAnsi" w:eastAsiaTheme="majorEastAsia" w:hAnsiTheme="minorHAnsi" w:cs="Calibri"/>
          <w:sz w:val="28"/>
          <w:szCs w:val="28"/>
        </w:rPr>
        <w:t xml:space="preserve">Process your flashback.  If you feel up to </w:t>
      </w:r>
      <w:r w:rsidR="005B4DD7" w:rsidRPr="008D0024">
        <w:rPr>
          <w:rStyle w:val="normaltextrun"/>
          <w:rFonts w:asciiTheme="minorHAnsi" w:eastAsiaTheme="majorEastAsia" w:hAnsiTheme="minorHAnsi" w:cs="Calibri"/>
          <w:sz w:val="28"/>
          <w:szCs w:val="28"/>
        </w:rPr>
        <w:t>it,</w:t>
      </w:r>
      <w:r w:rsidRPr="008D0024">
        <w:rPr>
          <w:rStyle w:val="normaltextrun"/>
          <w:rFonts w:asciiTheme="minorHAnsi" w:eastAsiaTheme="majorEastAsia" w:hAnsiTheme="minorHAnsi" w:cs="Calibri"/>
          <w:sz w:val="28"/>
          <w:szCs w:val="28"/>
        </w:rPr>
        <w:t xml:space="preserve"> you can write about your flashback or talk to a friend. This can help get it out of your mind.  Keep a list of people you can contact. </w:t>
      </w:r>
      <w:r w:rsidRPr="008D0024">
        <w:rPr>
          <w:rStyle w:val="eop"/>
          <w:rFonts w:asciiTheme="minorHAnsi" w:eastAsiaTheme="majorEastAsia" w:hAnsiTheme="minorHAnsi" w:cs="Calibri"/>
          <w:sz w:val="28"/>
          <w:szCs w:val="28"/>
        </w:rPr>
        <w:t> </w:t>
      </w:r>
    </w:p>
    <w:p w14:paraId="0AA279B5" w14:textId="122A738C" w:rsidR="00096814" w:rsidRPr="0077251A" w:rsidRDefault="00096814" w:rsidP="0077251A">
      <w:pPr>
        <w:pStyle w:val="paragraph"/>
        <w:spacing w:before="0" w:beforeAutospacing="0" w:after="120" w:afterAutospacing="0"/>
        <w:textAlignment w:val="baseline"/>
        <w:rPr>
          <w:rFonts w:asciiTheme="minorHAnsi" w:eastAsiaTheme="majorEastAsia" w:hAnsiTheme="minorHAnsi" w:cs="Calibri"/>
          <w:sz w:val="28"/>
          <w:szCs w:val="28"/>
        </w:rPr>
      </w:pPr>
      <w:r w:rsidRPr="0050163D">
        <w:rPr>
          <w:rStyle w:val="normaltextrun"/>
          <w:rFonts w:asciiTheme="minorHAnsi" w:eastAsiaTheme="majorEastAsia" w:hAnsiTheme="minorHAnsi" w:cs="Calibri"/>
          <w:sz w:val="28"/>
          <w:szCs w:val="28"/>
        </w:rPr>
        <w:t>It may help in the short-term to avoid things which you know can trigger your flashbacks (although you cannot control when they occur). But be careful about this</w:t>
      </w:r>
      <w:r w:rsidR="00D25C55">
        <w:rPr>
          <w:rStyle w:val="normaltextrun"/>
          <w:rFonts w:asciiTheme="minorHAnsi" w:eastAsiaTheme="majorEastAsia" w:hAnsiTheme="minorHAnsi" w:cs="Calibri"/>
          <w:sz w:val="28"/>
          <w:szCs w:val="28"/>
        </w:rPr>
        <w:t>,</w:t>
      </w:r>
      <w:r w:rsidRPr="0050163D">
        <w:rPr>
          <w:rStyle w:val="normaltextrun"/>
          <w:rFonts w:asciiTheme="minorHAnsi" w:eastAsiaTheme="majorEastAsia" w:hAnsiTheme="minorHAnsi" w:cs="Calibri"/>
          <w:sz w:val="28"/>
          <w:szCs w:val="28"/>
        </w:rPr>
        <w:t xml:space="preserve"> as it can lead to you limiting yourself. This can get in the way of living the life you want and deserve. With support, many survivors find that they </w:t>
      </w:r>
      <w:r w:rsidR="00FA4A59" w:rsidRPr="0050163D">
        <w:rPr>
          <w:rStyle w:val="normaltextrun"/>
          <w:rFonts w:asciiTheme="minorHAnsi" w:eastAsiaTheme="majorEastAsia" w:hAnsiTheme="minorHAnsi" w:cs="Calibri"/>
          <w:sz w:val="28"/>
          <w:szCs w:val="28"/>
        </w:rPr>
        <w:t>can</w:t>
      </w:r>
      <w:r w:rsidRPr="0050163D">
        <w:rPr>
          <w:rStyle w:val="normaltextrun"/>
          <w:rFonts w:asciiTheme="minorHAnsi" w:eastAsiaTheme="majorEastAsia" w:hAnsiTheme="minorHAnsi" w:cs="Calibri"/>
          <w:sz w:val="28"/>
          <w:szCs w:val="28"/>
        </w:rPr>
        <w:t xml:space="preserve"> predict their flashbacks and their effect. Often, talking about the flashbacks, and more generally about your experience of trauma, can help. </w:t>
      </w:r>
    </w:p>
    <w:p w14:paraId="4E011831" w14:textId="4D50DFFA" w:rsidR="00A77F16" w:rsidRPr="00231C00" w:rsidRDefault="00096814" w:rsidP="00F53961">
      <w:pPr>
        <w:pStyle w:val="paragraph"/>
        <w:spacing w:before="0" w:beforeAutospacing="0" w:after="480" w:afterAutospacing="0"/>
        <w:textAlignment w:val="baseline"/>
        <w:rPr>
          <w:rFonts w:asciiTheme="minorHAnsi" w:hAnsiTheme="minorHAnsi" w:cs="Segoe UI"/>
          <w:sz w:val="18"/>
          <w:szCs w:val="18"/>
        </w:rPr>
      </w:pPr>
      <w:r w:rsidRPr="0050163D">
        <w:rPr>
          <w:rStyle w:val="normaltextrun"/>
          <w:rFonts w:asciiTheme="minorHAnsi" w:eastAsiaTheme="majorEastAsia" w:hAnsiTheme="minorHAnsi" w:cs="Calibri"/>
          <w:sz w:val="28"/>
          <w:szCs w:val="28"/>
        </w:rPr>
        <w:t>Flashbacks can be very tiring. It may take hours or even days before you feel OK again. After a flashback, take time for yourself. Try to do something that makes you feel good such as having a relaxing bath or listening to your favourite music.</w:t>
      </w:r>
      <w:r w:rsidRPr="0050163D">
        <w:rPr>
          <w:rStyle w:val="eop"/>
          <w:rFonts w:asciiTheme="minorHAnsi" w:eastAsiaTheme="majorEastAsia" w:hAnsiTheme="minorHAnsi" w:cs="Calibri"/>
          <w:sz w:val="28"/>
          <w:szCs w:val="28"/>
        </w:rPr>
        <w:t> </w:t>
      </w:r>
    </w:p>
    <w:p w14:paraId="7363C454" w14:textId="55436C7C" w:rsidR="00F8357C" w:rsidRPr="00BD2560" w:rsidRDefault="00F8357C" w:rsidP="00BD2560">
      <w:pPr>
        <w:pStyle w:val="Heading1"/>
        <w:spacing w:before="0"/>
        <w:rPr>
          <w:b/>
          <w:bCs/>
        </w:rPr>
      </w:pPr>
      <w:r w:rsidRPr="00BD2560">
        <w:rPr>
          <w:b/>
          <w:bCs/>
        </w:rPr>
        <w:t>Nightmares</w:t>
      </w:r>
    </w:p>
    <w:p w14:paraId="4D2E7C4F" w14:textId="77777777" w:rsidR="00F8357C" w:rsidRPr="00BD2560" w:rsidRDefault="00F8357C" w:rsidP="00F8357C">
      <w:pPr>
        <w:pStyle w:val="Heading2"/>
        <w:rPr>
          <w:b/>
          <w:bCs/>
        </w:rPr>
      </w:pPr>
      <w:r w:rsidRPr="00BD2560">
        <w:rPr>
          <w:b/>
          <w:bCs/>
        </w:rPr>
        <w:t>What Are Nightmares?</w:t>
      </w:r>
    </w:p>
    <w:p w14:paraId="52F01748" w14:textId="57D30E45" w:rsidR="003B3700" w:rsidRPr="003B3700" w:rsidRDefault="00672FE2" w:rsidP="003A56ED">
      <w:pPr>
        <w:spacing w:after="120" w:line="240" w:lineRule="auto"/>
        <w:rPr>
          <w:sz w:val="28"/>
          <w:szCs w:val="28"/>
        </w:rPr>
      </w:pPr>
      <w:r w:rsidRPr="003B3700">
        <w:rPr>
          <w:sz w:val="28"/>
          <w:szCs w:val="28"/>
        </w:rPr>
        <w:t xml:space="preserve">The trauma of sexual violence may lead to nightmares. These are more than simply ‘bad </w:t>
      </w:r>
      <w:proofErr w:type="gramStart"/>
      <w:r w:rsidRPr="003B3700">
        <w:rPr>
          <w:sz w:val="28"/>
          <w:szCs w:val="28"/>
        </w:rPr>
        <w:t>dreams’</w:t>
      </w:r>
      <w:proofErr w:type="gramEnd"/>
      <w:r w:rsidRPr="003B3700">
        <w:rPr>
          <w:sz w:val="28"/>
          <w:szCs w:val="28"/>
        </w:rPr>
        <w:t>. You may feel that the attack or an aspect of the abuse is really happening to you in your sleep. If you experience nightmares regularly, it is likely that you will be apprehensive about sleeping. Try to remind yourself that nightmares are an effect of the abuse you experienced. It is possible to develop ways of reducing the nightmares and of coping with the after</w:t>
      </w:r>
      <w:r w:rsidR="003A56ED">
        <w:rPr>
          <w:sz w:val="28"/>
          <w:szCs w:val="28"/>
        </w:rPr>
        <w:t>-</w:t>
      </w:r>
      <w:r w:rsidRPr="003B3700">
        <w:rPr>
          <w:sz w:val="28"/>
          <w:szCs w:val="28"/>
        </w:rPr>
        <w:t xml:space="preserve">effects. It can be helpful to try to understand the nightmares as part of your recovery. Your brain is recalling images or sensations which it needs to process before moving on. </w:t>
      </w:r>
    </w:p>
    <w:p w14:paraId="6C4EDB7F" w14:textId="3C31860B" w:rsidR="00F8357C" w:rsidRPr="00D308FE" w:rsidRDefault="00672FE2" w:rsidP="003A56ED">
      <w:pPr>
        <w:spacing w:after="120" w:line="240" w:lineRule="auto"/>
        <w:rPr>
          <w:sz w:val="28"/>
          <w:szCs w:val="28"/>
        </w:rPr>
      </w:pPr>
      <w:r w:rsidRPr="00D308FE">
        <w:rPr>
          <w:sz w:val="28"/>
          <w:szCs w:val="28"/>
        </w:rPr>
        <w:t>Nightmares may be an intense expression of the body working through traumatic experiences, so intense that the nightmare causes the sleeper to wake up. Nightmares may also represent a breakdown in the body’s ability to process trauma.</w:t>
      </w:r>
    </w:p>
    <w:p w14:paraId="6F2D0BDD" w14:textId="6763AE9F" w:rsidR="00796B04" w:rsidRDefault="00D308FE" w:rsidP="003A56ED">
      <w:pPr>
        <w:spacing w:after="120" w:line="240" w:lineRule="auto"/>
        <w:rPr>
          <w:sz w:val="28"/>
          <w:szCs w:val="28"/>
        </w:rPr>
      </w:pPr>
      <w:r w:rsidRPr="00D308FE">
        <w:rPr>
          <w:sz w:val="28"/>
          <w:szCs w:val="28"/>
        </w:rPr>
        <w:t>Long-term, repetitive nightmares are linked to difficulties in reducing the brain’s fear response combined with</w:t>
      </w:r>
      <w:r w:rsidRPr="00D308FE">
        <w:rPr>
          <w:rFonts w:ascii="Arial" w:hAnsi="Arial" w:cs="Arial"/>
          <w:sz w:val="28"/>
          <w:szCs w:val="28"/>
        </w:rPr>
        <w:t> </w:t>
      </w:r>
      <w:r w:rsidRPr="00D308FE">
        <w:rPr>
          <w:sz w:val="28"/>
          <w:szCs w:val="28"/>
        </w:rPr>
        <w:t>chronic hyperarousal</w:t>
      </w:r>
      <w:r w:rsidR="00796B04">
        <w:rPr>
          <w:rFonts w:ascii="Arial" w:hAnsi="Arial" w:cs="Arial"/>
          <w:sz w:val="28"/>
          <w:szCs w:val="28"/>
        </w:rPr>
        <w:t xml:space="preserve">. </w:t>
      </w:r>
      <w:r w:rsidRPr="00D308FE">
        <w:rPr>
          <w:sz w:val="28"/>
          <w:szCs w:val="28"/>
        </w:rPr>
        <w:t>The fight</w:t>
      </w:r>
      <w:r w:rsidR="00825BED">
        <w:rPr>
          <w:sz w:val="28"/>
          <w:szCs w:val="28"/>
        </w:rPr>
        <w:t>-</w:t>
      </w:r>
      <w:r w:rsidRPr="00D308FE">
        <w:rPr>
          <w:sz w:val="28"/>
          <w:szCs w:val="28"/>
        </w:rPr>
        <w:t>flight-</w:t>
      </w:r>
      <w:r w:rsidRPr="00D308FE">
        <w:rPr>
          <w:sz w:val="28"/>
          <w:szCs w:val="28"/>
        </w:rPr>
        <w:lastRenderedPageBreak/>
        <w:t xml:space="preserve">freeze response can remain activated long after a traumatic experience has ended. </w:t>
      </w:r>
    </w:p>
    <w:p w14:paraId="100861D1" w14:textId="2835C919" w:rsidR="00796B04" w:rsidRDefault="00D308FE" w:rsidP="003A56ED">
      <w:pPr>
        <w:spacing w:after="120" w:line="240" w:lineRule="auto"/>
        <w:rPr>
          <w:sz w:val="28"/>
          <w:szCs w:val="28"/>
        </w:rPr>
      </w:pPr>
      <w:r w:rsidRPr="00D308FE">
        <w:rPr>
          <w:sz w:val="28"/>
          <w:szCs w:val="28"/>
        </w:rPr>
        <w:t>Many neuroscientists and psychologists believe that dreams help to integrate our experiences into long-term memory, a process called</w:t>
      </w:r>
      <w:r w:rsidRPr="00D308FE">
        <w:rPr>
          <w:rFonts w:ascii="Arial" w:hAnsi="Arial" w:cs="Arial"/>
          <w:sz w:val="28"/>
          <w:szCs w:val="28"/>
        </w:rPr>
        <w:t> </w:t>
      </w:r>
      <w:r w:rsidRPr="00D308FE">
        <w:rPr>
          <w:sz w:val="28"/>
          <w:szCs w:val="28"/>
        </w:rPr>
        <w:t>memory consolidation</w:t>
      </w:r>
      <w:r w:rsidR="00185499">
        <w:rPr>
          <w:sz w:val="28"/>
          <w:szCs w:val="28"/>
        </w:rPr>
        <w:t>.</w:t>
      </w:r>
      <w:r w:rsidRPr="00D308FE">
        <w:rPr>
          <w:rFonts w:ascii="Arial" w:hAnsi="Arial" w:cs="Arial"/>
          <w:sz w:val="28"/>
          <w:szCs w:val="28"/>
        </w:rPr>
        <w:t> </w:t>
      </w:r>
      <w:r w:rsidRPr="00D308FE">
        <w:rPr>
          <w:sz w:val="28"/>
          <w:szCs w:val="28"/>
        </w:rPr>
        <w:t xml:space="preserve"> When our experiences are traumatic, dreams may reflect the body</w:t>
      </w:r>
      <w:r w:rsidRPr="00D308FE">
        <w:rPr>
          <w:rFonts w:cs="Aptos"/>
          <w:sz w:val="28"/>
          <w:szCs w:val="28"/>
        </w:rPr>
        <w:t>’</w:t>
      </w:r>
      <w:r w:rsidRPr="00D308FE">
        <w:rPr>
          <w:sz w:val="28"/>
          <w:szCs w:val="28"/>
        </w:rPr>
        <w:t>s attempt to cope and</w:t>
      </w:r>
      <w:r w:rsidRPr="00D308FE">
        <w:rPr>
          <w:rFonts w:ascii="Arial" w:hAnsi="Arial" w:cs="Arial"/>
          <w:sz w:val="28"/>
          <w:szCs w:val="28"/>
        </w:rPr>
        <w:t> </w:t>
      </w:r>
      <w:r w:rsidRPr="00D308FE">
        <w:rPr>
          <w:sz w:val="28"/>
          <w:szCs w:val="28"/>
        </w:rPr>
        <w:t xml:space="preserve">learn from these situations. </w:t>
      </w:r>
    </w:p>
    <w:p w14:paraId="2B36B67E" w14:textId="47A9A04F" w:rsidR="00796B04" w:rsidRPr="00BD2560" w:rsidRDefault="00D308FE" w:rsidP="00796B04">
      <w:pPr>
        <w:pStyle w:val="Heading2"/>
        <w:rPr>
          <w:b/>
          <w:bCs/>
        </w:rPr>
      </w:pPr>
      <w:r w:rsidRPr="00BD2560">
        <w:rPr>
          <w:b/>
          <w:bCs/>
        </w:rPr>
        <w:t xml:space="preserve">Managing </w:t>
      </w:r>
      <w:r w:rsidR="00796B04" w:rsidRPr="00BD2560">
        <w:rPr>
          <w:b/>
          <w:bCs/>
        </w:rPr>
        <w:t>N</w:t>
      </w:r>
      <w:r w:rsidRPr="00BD2560">
        <w:rPr>
          <w:b/>
          <w:bCs/>
        </w:rPr>
        <w:t xml:space="preserve">ightmares </w:t>
      </w:r>
    </w:p>
    <w:p w14:paraId="7A3ACA50" w14:textId="77777777" w:rsidR="00796B04" w:rsidRDefault="00D308FE" w:rsidP="003A56ED">
      <w:pPr>
        <w:spacing w:after="120" w:line="240" w:lineRule="auto"/>
        <w:rPr>
          <w:sz w:val="28"/>
          <w:szCs w:val="28"/>
        </w:rPr>
      </w:pPr>
      <w:r w:rsidRPr="00D308FE">
        <w:rPr>
          <w:sz w:val="28"/>
          <w:szCs w:val="28"/>
        </w:rPr>
        <w:t xml:space="preserve">Remind yourself that nightmares are not real. They are very </w:t>
      </w:r>
      <w:proofErr w:type="gramStart"/>
      <w:r w:rsidRPr="00D308FE">
        <w:rPr>
          <w:sz w:val="28"/>
          <w:szCs w:val="28"/>
        </w:rPr>
        <w:t>distressing</w:t>
      </w:r>
      <w:proofErr w:type="gramEnd"/>
      <w:r w:rsidRPr="00D308FE">
        <w:rPr>
          <w:sz w:val="28"/>
          <w:szCs w:val="28"/>
        </w:rPr>
        <w:t xml:space="preserve"> but they are a memory of what happened; they are not happening now. </w:t>
      </w:r>
    </w:p>
    <w:p w14:paraId="73D106E7" w14:textId="77777777" w:rsidR="00BB28C0" w:rsidRDefault="00D308FE" w:rsidP="003A56ED">
      <w:pPr>
        <w:spacing w:after="120" w:line="240" w:lineRule="auto"/>
        <w:rPr>
          <w:sz w:val="28"/>
          <w:szCs w:val="28"/>
        </w:rPr>
      </w:pPr>
      <w:r w:rsidRPr="00D308FE">
        <w:rPr>
          <w:sz w:val="28"/>
          <w:szCs w:val="28"/>
        </w:rPr>
        <w:t xml:space="preserve">Keep a diary of when you have nightmares to see if there are any patterns. Do your nightmares have the same images or content? Talking to someone about these can help take the image or event out of your head. This may help you feel more in control. If you can see patterns to your nightmares, you may be able to develop ways of changing or coping with these. </w:t>
      </w:r>
    </w:p>
    <w:p w14:paraId="4685FCA2" w14:textId="161555D9" w:rsidR="00BB28C0" w:rsidRDefault="00D308FE" w:rsidP="003A56ED">
      <w:pPr>
        <w:spacing w:after="120" w:line="240" w:lineRule="auto"/>
        <w:rPr>
          <w:sz w:val="28"/>
          <w:szCs w:val="28"/>
        </w:rPr>
      </w:pPr>
      <w:r w:rsidRPr="00D308FE">
        <w:rPr>
          <w:sz w:val="28"/>
          <w:szCs w:val="28"/>
        </w:rPr>
        <w:t>When you wake from a nightmare try to ‘ground’ yourself in the present.</w:t>
      </w:r>
      <w:r w:rsidR="006D4A6D">
        <w:rPr>
          <w:sz w:val="28"/>
          <w:szCs w:val="28"/>
        </w:rPr>
        <w:t xml:space="preserve"> </w:t>
      </w:r>
      <w:r w:rsidRPr="00D308FE">
        <w:rPr>
          <w:sz w:val="28"/>
          <w:szCs w:val="28"/>
        </w:rPr>
        <w:t xml:space="preserve">There are many ways to do this. </w:t>
      </w:r>
    </w:p>
    <w:p w14:paraId="1910D3B8" w14:textId="48034445" w:rsidR="00BB28C0" w:rsidRPr="00FD0940" w:rsidRDefault="00D308FE" w:rsidP="00FD0940">
      <w:pPr>
        <w:pStyle w:val="ListParagraph"/>
        <w:numPr>
          <w:ilvl w:val="0"/>
          <w:numId w:val="4"/>
        </w:numPr>
        <w:spacing w:after="120" w:line="240" w:lineRule="auto"/>
        <w:rPr>
          <w:sz w:val="28"/>
          <w:szCs w:val="28"/>
        </w:rPr>
      </w:pPr>
      <w:r w:rsidRPr="00FD0940">
        <w:rPr>
          <w:sz w:val="28"/>
          <w:szCs w:val="28"/>
        </w:rPr>
        <w:t>Remind yourself that the nightmare is not real, but that it is natural to feel fear and stress. Notice your environment and try to establish a routine that you find soothing and can rely on if you have a nightmare, either through the night or in the morning. Some people find it helpful to practise relaxation techniques, to have a warm drink, listen to music, to write down their feelings, read, have a bath, call a helpline</w:t>
      </w:r>
      <w:r w:rsidR="007D098E">
        <w:rPr>
          <w:sz w:val="28"/>
          <w:szCs w:val="28"/>
        </w:rPr>
        <w:t xml:space="preserve"> or </w:t>
      </w:r>
      <w:r w:rsidRPr="00FD0940">
        <w:rPr>
          <w:sz w:val="28"/>
          <w:szCs w:val="28"/>
        </w:rPr>
        <w:t xml:space="preserve">speak to someone they trust. </w:t>
      </w:r>
    </w:p>
    <w:p w14:paraId="2DF1E151" w14:textId="5AC41C8E" w:rsidR="00BB28C0" w:rsidRPr="00FD0940" w:rsidRDefault="00D308FE" w:rsidP="00FD0940">
      <w:pPr>
        <w:pStyle w:val="ListParagraph"/>
        <w:numPr>
          <w:ilvl w:val="0"/>
          <w:numId w:val="4"/>
        </w:numPr>
        <w:spacing w:after="120" w:line="240" w:lineRule="auto"/>
        <w:rPr>
          <w:sz w:val="28"/>
          <w:szCs w:val="28"/>
        </w:rPr>
      </w:pPr>
      <w:r w:rsidRPr="00FD0940">
        <w:rPr>
          <w:sz w:val="28"/>
          <w:szCs w:val="28"/>
        </w:rPr>
        <w:t>Practise relaxation techniques, deep breathing, yoga or anything that helps you reduce stress and anxiety.</w:t>
      </w:r>
    </w:p>
    <w:p w14:paraId="249AA3D5" w14:textId="77777777" w:rsidR="00B22955" w:rsidRPr="00FD0940" w:rsidRDefault="00D308FE" w:rsidP="00FD0940">
      <w:pPr>
        <w:pStyle w:val="ListParagraph"/>
        <w:numPr>
          <w:ilvl w:val="0"/>
          <w:numId w:val="4"/>
        </w:numPr>
        <w:spacing w:after="120" w:line="240" w:lineRule="auto"/>
        <w:rPr>
          <w:sz w:val="28"/>
          <w:szCs w:val="28"/>
        </w:rPr>
      </w:pPr>
      <w:r w:rsidRPr="00FD0940">
        <w:rPr>
          <w:sz w:val="28"/>
          <w:szCs w:val="28"/>
        </w:rPr>
        <w:t xml:space="preserve">Develop a safe place image – a place in your mind which makes you feel safe or comfortable. Imagine the feelings, the sounds, the temperature and the sights. It could be real or from your imagination. Practise visiting this safe space when you are feeling good, so when you need it, you can go there. </w:t>
      </w:r>
    </w:p>
    <w:p w14:paraId="1F811234" w14:textId="7F4C9DE7" w:rsidR="00B22955" w:rsidRDefault="00D308FE" w:rsidP="003A56ED">
      <w:pPr>
        <w:spacing w:after="120" w:line="240" w:lineRule="auto"/>
        <w:rPr>
          <w:sz w:val="28"/>
          <w:szCs w:val="28"/>
        </w:rPr>
      </w:pPr>
      <w:r w:rsidRPr="00D308FE">
        <w:rPr>
          <w:sz w:val="28"/>
          <w:szCs w:val="28"/>
        </w:rPr>
        <w:t>You can try The</w:t>
      </w:r>
      <w:r w:rsidRPr="00D308FE">
        <w:rPr>
          <w:rFonts w:ascii="Arial" w:hAnsi="Arial" w:cs="Arial"/>
          <w:sz w:val="28"/>
          <w:szCs w:val="28"/>
        </w:rPr>
        <w:t> </w:t>
      </w:r>
      <w:r w:rsidRPr="00D308FE">
        <w:rPr>
          <w:sz w:val="28"/>
          <w:szCs w:val="28"/>
        </w:rPr>
        <w:t>Dream Completion Technique by Justin Havens</w:t>
      </w:r>
      <w:r w:rsidRPr="00D308FE">
        <w:rPr>
          <w:rFonts w:ascii="Arial" w:hAnsi="Arial" w:cs="Arial"/>
          <w:sz w:val="28"/>
          <w:szCs w:val="28"/>
        </w:rPr>
        <w:t> </w:t>
      </w:r>
      <w:r w:rsidRPr="00D308FE">
        <w:rPr>
          <w:sz w:val="28"/>
          <w:szCs w:val="28"/>
        </w:rPr>
        <w:t>to overcome nightmares. This technique has been used with many survivors of PTSD and has proved a successful way of overcoming nightmares. If it doesn</w:t>
      </w:r>
      <w:r w:rsidRPr="00D308FE">
        <w:rPr>
          <w:rFonts w:cs="Aptos"/>
          <w:sz w:val="28"/>
          <w:szCs w:val="28"/>
        </w:rPr>
        <w:t>’</w:t>
      </w:r>
      <w:r w:rsidRPr="00D308FE">
        <w:rPr>
          <w:sz w:val="28"/>
          <w:szCs w:val="28"/>
        </w:rPr>
        <w:t>t work first time, keep trying</w:t>
      </w:r>
      <w:r w:rsidR="00E478B2">
        <w:rPr>
          <w:sz w:val="28"/>
          <w:szCs w:val="28"/>
        </w:rPr>
        <w:t>:</w:t>
      </w:r>
      <w:hyperlink r:id="rId10" w:history="1">
        <w:r w:rsidRPr="00FD0940">
          <w:rPr>
            <w:rStyle w:val="Hyperlink"/>
            <w:rFonts w:ascii="Arial" w:hAnsi="Arial" w:cs="Arial"/>
            <w:sz w:val="28"/>
            <w:szCs w:val="28"/>
          </w:rPr>
          <w:t> </w:t>
        </w:r>
        <w:r w:rsidRPr="00FD0940">
          <w:rPr>
            <w:rStyle w:val="Hyperlink"/>
            <w:color w:val="0070C0"/>
            <w:sz w:val="28"/>
            <w:szCs w:val="28"/>
          </w:rPr>
          <w:t xml:space="preserve">Learn how to stop PTSD nightmares with Dr Justin Havens (extended self-help version) </w:t>
        </w:r>
        <w:r w:rsidR="00B22955" w:rsidRPr="00FD0940">
          <w:rPr>
            <w:rStyle w:val="Hyperlink"/>
            <w:color w:val="0070C0"/>
            <w:sz w:val="28"/>
            <w:szCs w:val="28"/>
          </w:rPr>
          <w:t>–</w:t>
        </w:r>
        <w:r w:rsidRPr="00FD0940">
          <w:rPr>
            <w:rStyle w:val="Hyperlink"/>
            <w:color w:val="0070C0"/>
            <w:sz w:val="28"/>
            <w:szCs w:val="28"/>
          </w:rPr>
          <w:t xml:space="preserve"> YouTube</w:t>
        </w:r>
      </w:hyperlink>
    </w:p>
    <w:p w14:paraId="30960AE5" w14:textId="35700710" w:rsidR="00FD0940" w:rsidRPr="00BD2560" w:rsidRDefault="00D308FE" w:rsidP="00FD0940">
      <w:pPr>
        <w:pStyle w:val="Heading2"/>
        <w:rPr>
          <w:b/>
          <w:bCs/>
        </w:rPr>
      </w:pPr>
      <w:r w:rsidRPr="00BD2560">
        <w:rPr>
          <w:b/>
          <w:bCs/>
        </w:rPr>
        <w:lastRenderedPageBreak/>
        <w:t xml:space="preserve">Improving </w:t>
      </w:r>
      <w:r w:rsidR="00FD0940" w:rsidRPr="00BD2560">
        <w:rPr>
          <w:b/>
          <w:bCs/>
        </w:rPr>
        <w:t>S</w:t>
      </w:r>
      <w:r w:rsidRPr="00BD2560">
        <w:rPr>
          <w:b/>
          <w:bCs/>
        </w:rPr>
        <w:t xml:space="preserve">leep </w:t>
      </w:r>
      <w:r w:rsidR="00FD0940" w:rsidRPr="00BD2560">
        <w:rPr>
          <w:b/>
          <w:bCs/>
        </w:rPr>
        <w:t>H</w:t>
      </w:r>
      <w:r w:rsidRPr="00BD2560">
        <w:rPr>
          <w:b/>
          <w:bCs/>
        </w:rPr>
        <w:t xml:space="preserve">abits </w:t>
      </w:r>
    </w:p>
    <w:p w14:paraId="74D5B1DD" w14:textId="77777777" w:rsidR="002B58C4" w:rsidRDefault="00D308FE" w:rsidP="003A56ED">
      <w:pPr>
        <w:spacing w:after="120" w:line="240" w:lineRule="auto"/>
        <w:rPr>
          <w:sz w:val="28"/>
          <w:szCs w:val="28"/>
        </w:rPr>
      </w:pPr>
      <w:r w:rsidRPr="00D308FE">
        <w:rPr>
          <w:sz w:val="28"/>
          <w:szCs w:val="28"/>
        </w:rPr>
        <w:t xml:space="preserve">Try not to go to bed until you feel tired. It can help to avoid taking naps during the day and to take regular exercise (not within 4 hours of going to bed). </w:t>
      </w:r>
    </w:p>
    <w:p w14:paraId="625645BE" w14:textId="77777777" w:rsidR="002B58C4" w:rsidRDefault="00D308FE" w:rsidP="003A56ED">
      <w:pPr>
        <w:spacing w:after="120" w:line="240" w:lineRule="auto"/>
        <w:rPr>
          <w:sz w:val="28"/>
          <w:szCs w:val="28"/>
        </w:rPr>
      </w:pPr>
      <w:r w:rsidRPr="00D308FE">
        <w:rPr>
          <w:sz w:val="28"/>
          <w:szCs w:val="28"/>
        </w:rPr>
        <w:t xml:space="preserve">Check your sleeping arrangements. Think about comfort, temperature, light and noise levels. If you have something special which you find comforting – a pillow, a teddy or a photograph – take this to bed with you or have it close by in case you need it. </w:t>
      </w:r>
    </w:p>
    <w:p w14:paraId="013456FB" w14:textId="18786F66" w:rsidR="002B58C4" w:rsidRDefault="00D308FE" w:rsidP="003A56ED">
      <w:pPr>
        <w:spacing w:after="120" w:line="240" w:lineRule="auto"/>
        <w:rPr>
          <w:sz w:val="28"/>
          <w:szCs w:val="28"/>
        </w:rPr>
      </w:pPr>
      <w:r w:rsidRPr="00D308FE">
        <w:rPr>
          <w:sz w:val="28"/>
          <w:szCs w:val="28"/>
        </w:rPr>
        <w:t>Learn to de-stress before bed, for example</w:t>
      </w:r>
      <w:r w:rsidR="0024065E">
        <w:rPr>
          <w:sz w:val="28"/>
          <w:szCs w:val="28"/>
        </w:rPr>
        <w:t>,</w:t>
      </w:r>
      <w:r w:rsidRPr="00D308FE">
        <w:rPr>
          <w:sz w:val="28"/>
          <w:szCs w:val="28"/>
        </w:rPr>
        <w:t xml:space="preserve"> by having a warm bath and a milky drink. Try to eat early - well before you go to bed - and avoid rich, spicy or sugar-rich foods, red meat and cheese. </w:t>
      </w:r>
    </w:p>
    <w:p w14:paraId="77A33241" w14:textId="19F5E8C2" w:rsidR="00FC3E6B" w:rsidRDefault="00D308FE" w:rsidP="003A56ED">
      <w:pPr>
        <w:spacing w:after="120" w:line="240" w:lineRule="auto"/>
        <w:rPr>
          <w:sz w:val="28"/>
          <w:szCs w:val="28"/>
        </w:rPr>
      </w:pPr>
      <w:r w:rsidRPr="00D308FE">
        <w:rPr>
          <w:sz w:val="28"/>
          <w:szCs w:val="28"/>
        </w:rPr>
        <w:t>If you self-medicate with alcohol or drugs - prescribed or illegal - it may feel as if they help in the short-term</w:t>
      </w:r>
      <w:r w:rsidR="0074280B">
        <w:rPr>
          <w:sz w:val="28"/>
          <w:szCs w:val="28"/>
        </w:rPr>
        <w:t xml:space="preserve"> b</w:t>
      </w:r>
      <w:r w:rsidRPr="00D308FE">
        <w:rPr>
          <w:sz w:val="28"/>
          <w:szCs w:val="28"/>
        </w:rPr>
        <w:t xml:space="preserve">ut over </w:t>
      </w:r>
      <w:proofErr w:type="gramStart"/>
      <w:r w:rsidRPr="00D308FE">
        <w:rPr>
          <w:sz w:val="28"/>
          <w:szCs w:val="28"/>
        </w:rPr>
        <w:t>time</w:t>
      </w:r>
      <w:proofErr w:type="gramEnd"/>
      <w:r w:rsidRPr="00D308FE">
        <w:rPr>
          <w:sz w:val="28"/>
          <w:szCs w:val="28"/>
        </w:rPr>
        <w:t xml:space="preserve"> they can become problematic. It may be helpful to seek medical advice or to find other ways of coping. Even moderate drinking and smoking can affect your quality of sleep. </w:t>
      </w:r>
    </w:p>
    <w:p w14:paraId="0A107F8B" w14:textId="77777777" w:rsidR="00FC3E6B" w:rsidRDefault="00D308FE" w:rsidP="003A56ED">
      <w:pPr>
        <w:spacing w:after="120" w:line="240" w:lineRule="auto"/>
        <w:rPr>
          <w:sz w:val="28"/>
          <w:szCs w:val="28"/>
        </w:rPr>
      </w:pPr>
      <w:r w:rsidRPr="00D308FE">
        <w:rPr>
          <w:sz w:val="28"/>
          <w:szCs w:val="28"/>
        </w:rPr>
        <w:t xml:space="preserve">Other things that can help to build into your routine are: </w:t>
      </w:r>
    </w:p>
    <w:p w14:paraId="467A001F" w14:textId="2420CF3B" w:rsidR="00FC3E6B" w:rsidRPr="00FC3E6B" w:rsidRDefault="00D308FE" w:rsidP="00FC3E6B">
      <w:pPr>
        <w:pStyle w:val="ListParagraph"/>
        <w:numPr>
          <w:ilvl w:val="0"/>
          <w:numId w:val="5"/>
        </w:numPr>
        <w:spacing w:after="120" w:line="240" w:lineRule="auto"/>
        <w:rPr>
          <w:sz w:val="28"/>
          <w:szCs w:val="28"/>
        </w:rPr>
      </w:pPr>
      <w:r w:rsidRPr="00FC3E6B">
        <w:rPr>
          <w:sz w:val="28"/>
          <w:szCs w:val="28"/>
        </w:rPr>
        <w:t xml:space="preserve">Trying to get rid of difficult thoughts by writing them down or drawing images which play on your mind </w:t>
      </w:r>
    </w:p>
    <w:p w14:paraId="6F18D0BF" w14:textId="2FDFF99B" w:rsidR="00FC3E6B" w:rsidRPr="00FC3E6B" w:rsidRDefault="00D308FE" w:rsidP="00FC3E6B">
      <w:pPr>
        <w:pStyle w:val="ListParagraph"/>
        <w:numPr>
          <w:ilvl w:val="0"/>
          <w:numId w:val="5"/>
        </w:numPr>
        <w:spacing w:after="120" w:line="240" w:lineRule="auto"/>
        <w:rPr>
          <w:sz w:val="28"/>
          <w:szCs w:val="28"/>
        </w:rPr>
      </w:pPr>
      <w:r w:rsidRPr="00FC3E6B">
        <w:rPr>
          <w:sz w:val="28"/>
          <w:szCs w:val="28"/>
        </w:rPr>
        <w:t xml:space="preserve">Trying to interrupt unwanted thoughts with activities or positive thoughts about a person or place </w:t>
      </w:r>
    </w:p>
    <w:p w14:paraId="61AE33C6" w14:textId="793598FA" w:rsidR="00FC3E6B" w:rsidRPr="00FC3E6B" w:rsidRDefault="00D308FE" w:rsidP="00FC3E6B">
      <w:pPr>
        <w:pStyle w:val="ListParagraph"/>
        <w:numPr>
          <w:ilvl w:val="0"/>
          <w:numId w:val="5"/>
        </w:numPr>
        <w:spacing w:after="120" w:line="240" w:lineRule="auto"/>
        <w:rPr>
          <w:sz w:val="28"/>
          <w:szCs w:val="28"/>
        </w:rPr>
      </w:pPr>
      <w:r w:rsidRPr="00FC3E6B">
        <w:rPr>
          <w:sz w:val="28"/>
          <w:szCs w:val="28"/>
        </w:rPr>
        <w:t>Practice a relaxation technique before you go to bed. Breathe in deeply, in for a count of 5 and out for a count of 5. Put your hand on your tummy and watch this rise and fall as you breathe. Consciously tense and relax your muscles in turn: start with your toes and work up.</w:t>
      </w:r>
    </w:p>
    <w:p w14:paraId="3FA5BE5A" w14:textId="2E66BAC8" w:rsidR="00FC3E6B" w:rsidRPr="00FC3E6B" w:rsidRDefault="00D308FE" w:rsidP="00FC3E6B">
      <w:pPr>
        <w:pStyle w:val="ListParagraph"/>
        <w:numPr>
          <w:ilvl w:val="0"/>
          <w:numId w:val="5"/>
        </w:numPr>
        <w:spacing w:after="120" w:line="240" w:lineRule="auto"/>
        <w:rPr>
          <w:sz w:val="28"/>
          <w:szCs w:val="28"/>
        </w:rPr>
      </w:pPr>
      <w:r w:rsidRPr="00FC3E6B">
        <w:rPr>
          <w:sz w:val="28"/>
          <w:szCs w:val="28"/>
        </w:rPr>
        <w:t xml:space="preserve">Mindfulness is a technique that helps you to focus on the present moment - your breathing, your thoughts and feelings. Mindfulness helps you to observe your thoughts and feelings without judging yourself and to become more aware of any changes in how you see or feel about yourself. Mindfulness can help </w:t>
      </w:r>
      <w:r w:rsidR="000A3FF0">
        <w:rPr>
          <w:sz w:val="28"/>
          <w:szCs w:val="28"/>
        </w:rPr>
        <w:t>to</w:t>
      </w:r>
      <w:r w:rsidRPr="00FC3E6B">
        <w:rPr>
          <w:sz w:val="28"/>
          <w:szCs w:val="28"/>
        </w:rPr>
        <w:t xml:space="preserve"> relax you before sleeping or if you wake up from a nightmare.</w:t>
      </w:r>
    </w:p>
    <w:p w14:paraId="045D0521" w14:textId="6C3AE5F8" w:rsidR="00FC3E6B" w:rsidRPr="00FC3E6B" w:rsidRDefault="00D308FE" w:rsidP="00FC3E6B">
      <w:pPr>
        <w:pStyle w:val="ListParagraph"/>
        <w:numPr>
          <w:ilvl w:val="0"/>
          <w:numId w:val="5"/>
        </w:numPr>
        <w:spacing w:after="120" w:line="240" w:lineRule="auto"/>
        <w:rPr>
          <w:sz w:val="28"/>
          <w:szCs w:val="28"/>
        </w:rPr>
      </w:pPr>
      <w:r w:rsidRPr="00FC3E6B">
        <w:rPr>
          <w:sz w:val="28"/>
          <w:szCs w:val="28"/>
        </w:rPr>
        <w:t>Try complementary remedies. Yoga, meditation, homeopathy or herbal remedies, such as lavender, may help.</w:t>
      </w:r>
    </w:p>
    <w:p w14:paraId="038C0737" w14:textId="6AF6E136" w:rsidR="00FC3E6B" w:rsidRPr="00FC3E6B" w:rsidRDefault="00D308FE" w:rsidP="00FC3E6B">
      <w:pPr>
        <w:pStyle w:val="ListParagraph"/>
        <w:numPr>
          <w:ilvl w:val="0"/>
          <w:numId w:val="5"/>
        </w:numPr>
        <w:spacing w:after="120" w:line="240" w:lineRule="auto"/>
        <w:rPr>
          <w:sz w:val="28"/>
          <w:szCs w:val="28"/>
        </w:rPr>
      </w:pPr>
      <w:r w:rsidRPr="00FC3E6B">
        <w:rPr>
          <w:sz w:val="28"/>
          <w:szCs w:val="28"/>
        </w:rPr>
        <w:lastRenderedPageBreak/>
        <w:t>Don’t try to force sleep</w:t>
      </w:r>
      <w:r w:rsidR="00072D58">
        <w:rPr>
          <w:sz w:val="28"/>
          <w:szCs w:val="28"/>
        </w:rPr>
        <w:t xml:space="preserve"> - i</w:t>
      </w:r>
      <w:r w:rsidRPr="00FC3E6B">
        <w:rPr>
          <w:sz w:val="28"/>
          <w:szCs w:val="28"/>
        </w:rPr>
        <w:t>t will only make you feel more anxious. Try keeping your eyes open instead and, as they start to close, tell yourself to resist. The more you try to stay awake, the sleepier you’ll become.</w:t>
      </w:r>
    </w:p>
    <w:p w14:paraId="287A428E" w14:textId="6B1E3251" w:rsidR="00231C00" w:rsidRPr="00F53961" w:rsidRDefault="00D308FE" w:rsidP="00F53961">
      <w:pPr>
        <w:pStyle w:val="ListParagraph"/>
        <w:numPr>
          <w:ilvl w:val="0"/>
          <w:numId w:val="5"/>
        </w:numPr>
        <w:spacing w:after="480" w:line="240" w:lineRule="auto"/>
        <w:ind w:left="714" w:hanging="357"/>
        <w:contextualSpacing w:val="0"/>
        <w:rPr>
          <w:sz w:val="28"/>
          <w:szCs w:val="28"/>
        </w:rPr>
      </w:pPr>
      <w:r w:rsidRPr="00FC3E6B">
        <w:rPr>
          <w:sz w:val="28"/>
          <w:szCs w:val="28"/>
        </w:rPr>
        <w:t>Do not stay in bed. If you cannot sleep, get up after 20 minutes and go through your relaxation routine again.</w:t>
      </w:r>
    </w:p>
    <w:p w14:paraId="485935E5" w14:textId="3295AB5F" w:rsidR="00F22FDC" w:rsidRPr="00BD2560" w:rsidRDefault="00F334AE" w:rsidP="00F53961">
      <w:pPr>
        <w:pStyle w:val="Heading1"/>
        <w:spacing w:before="0"/>
        <w:rPr>
          <w:b/>
          <w:bCs/>
        </w:rPr>
      </w:pPr>
      <w:r w:rsidRPr="00BD2560">
        <w:rPr>
          <w:b/>
          <w:bCs/>
        </w:rPr>
        <w:t xml:space="preserve">Grounding </w:t>
      </w:r>
      <w:r w:rsidR="00F22FDC" w:rsidRPr="00BD2560">
        <w:rPr>
          <w:b/>
          <w:bCs/>
        </w:rPr>
        <w:t>T</w:t>
      </w:r>
      <w:r w:rsidRPr="00BD2560">
        <w:rPr>
          <w:b/>
          <w:bCs/>
        </w:rPr>
        <w:t xml:space="preserve">echniques </w:t>
      </w:r>
    </w:p>
    <w:p w14:paraId="49D3EDD0" w14:textId="098402B5" w:rsidR="00E46654" w:rsidRDefault="00CA3A79" w:rsidP="00231C00">
      <w:r>
        <w:t>Grounding techniques h</w:t>
      </w:r>
      <w:r w:rsidR="00F334AE" w:rsidRPr="00F334AE">
        <w:t>elp control the symptoms of triggers by turning attention away from thoughts, memories or worries, and refocusing on the present moment. They work by ridding your body of excessive energy, calming and slowing down emotions you are feeling and calming your mind, to allow you to connect back with yourself in the present. Grounding techniques are very personal</w:t>
      </w:r>
      <w:r w:rsidR="00413D3F">
        <w:t>,</w:t>
      </w:r>
      <w:r w:rsidR="00F334AE" w:rsidRPr="00F334AE">
        <w:t xml:space="preserve"> so you may find some work better than others. They become easier with practice. </w:t>
      </w:r>
    </w:p>
    <w:p w14:paraId="41647C0A" w14:textId="77777777" w:rsidR="00E46654" w:rsidRDefault="00F334AE" w:rsidP="00231C00">
      <w:r w:rsidRPr="00F334AE">
        <w:t xml:space="preserve">They can be broken down into the following 3 areas. You may find you are drawn to a certain type of technique. </w:t>
      </w:r>
    </w:p>
    <w:p w14:paraId="7114B93C" w14:textId="43A8624C" w:rsidR="005862C8" w:rsidRDefault="00F334AE" w:rsidP="005862C8">
      <w:pPr>
        <w:pStyle w:val="ListParagraph"/>
        <w:numPr>
          <w:ilvl w:val="0"/>
          <w:numId w:val="6"/>
        </w:numPr>
      </w:pPr>
      <w:r w:rsidRPr="00F334AE">
        <w:t xml:space="preserve">Mental - </w:t>
      </w:r>
      <w:r w:rsidR="009E6AD1">
        <w:t>To</w:t>
      </w:r>
      <w:r w:rsidRPr="00F334AE">
        <w:t xml:space="preserve"> help you refocus your thoughts. </w:t>
      </w:r>
    </w:p>
    <w:p w14:paraId="50BE0E29" w14:textId="3AFE675D" w:rsidR="005862C8" w:rsidRDefault="00F334AE" w:rsidP="005862C8">
      <w:pPr>
        <w:pStyle w:val="ListParagraph"/>
        <w:numPr>
          <w:ilvl w:val="0"/>
          <w:numId w:val="6"/>
        </w:numPr>
      </w:pPr>
      <w:r w:rsidRPr="00F334AE">
        <w:t xml:space="preserve">Physical - </w:t>
      </w:r>
      <w:r w:rsidR="009E6AD1">
        <w:t>To</w:t>
      </w:r>
      <w:r w:rsidRPr="00F334AE">
        <w:t xml:space="preserve"> help you feel physically grounded and connected to your body. </w:t>
      </w:r>
    </w:p>
    <w:p w14:paraId="6AC25CEC" w14:textId="0A2739C9" w:rsidR="005862C8" w:rsidRDefault="00F334AE" w:rsidP="005862C8">
      <w:pPr>
        <w:pStyle w:val="ListParagraph"/>
        <w:numPr>
          <w:ilvl w:val="0"/>
          <w:numId w:val="6"/>
        </w:numPr>
      </w:pPr>
      <w:r w:rsidRPr="00F334AE">
        <w:t xml:space="preserve">Soothing - </w:t>
      </w:r>
      <w:r w:rsidR="009E6AD1">
        <w:t>To</w:t>
      </w:r>
      <w:r w:rsidRPr="00F334AE">
        <w:t xml:space="preserve"> help you feel calm, safe and relaxed. </w:t>
      </w:r>
    </w:p>
    <w:p w14:paraId="1878A045" w14:textId="79827065" w:rsidR="00E06ACC" w:rsidRPr="00626F1C" w:rsidRDefault="00F334AE" w:rsidP="005760DE">
      <w:pPr>
        <w:pStyle w:val="Heading2"/>
        <w:rPr>
          <w:b/>
          <w:bCs/>
        </w:rPr>
      </w:pPr>
      <w:r w:rsidRPr="00626F1C">
        <w:rPr>
          <w:b/>
          <w:bCs/>
        </w:rPr>
        <w:t xml:space="preserve">Mental </w:t>
      </w:r>
      <w:r w:rsidR="006D69C8" w:rsidRPr="00626F1C">
        <w:rPr>
          <w:b/>
          <w:bCs/>
        </w:rPr>
        <w:t>T</w:t>
      </w:r>
      <w:r w:rsidRPr="00626F1C">
        <w:rPr>
          <w:b/>
          <w:bCs/>
        </w:rPr>
        <w:t xml:space="preserve">echniques </w:t>
      </w:r>
    </w:p>
    <w:p w14:paraId="1812DFA3" w14:textId="77777777" w:rsidR="00E06ACC" w:rsidRDefault="00F334AE" w:rsidP="00D27214">
      <w:pPr>
        <w:spacing w:after="0"/>
      </w:pPr>
      <w:r w:rsidRPr="00626F1C">
        <w:rPr>
          <w:rStyle w:val="Heading3Char"/>
          <w:b/>
          <w:bCs/>
        </w:rPr>
        <w:t>5-4-3-2-1</w:t>
      </w:r>
      <w:r w:rsidRPr="00F334AE">
        <w:t xml:space="preserve"> - This technique helps you to focus your attention on the present:</w:t>
      </w:r>
    </w:p>
    <w:p w14:paraId="026888A1" w14:textId="2DAC3C71" w:rsidR="00E06ACC" w:rsidRDefault="00F334AE" w:rsidP="00E06ACC">
      <w:pPr>
        <w:pStyle w:val="ListParagraph"/>
        <w:numPr>
          <w:ilvl w:val="0"/>
          <w:numId w:val="7"/>
        </w:numPr>
      </w:pPr>
      <w:r w:rsidRPr="00F334AE">
        <w:t>Name 5 things you can see</w:t>
      </w:r>
    </w:p>
    <w:p w14:paraId="6FC7A7F6" w14:textId="4397745F" w:rsidR="00E06ACC" w:rsidRDefault="00F334AE" w:rsidP="00E06ACC">
      <w:pPr>
        <w:pStyle w:val="ListParagraph"/>
        <w:numPr>
          <w:ilvl w:val="0"/>
          <w:numId w:val="7"/>
        </w:numPr>
      </w:pPr>
      <w:r w:rsidRPr="00F334AE">
        <w:t>Name 4 things you can feel (“my feet on the floor</w:t>
      </w:r>
      <w:r w:rsidR="005A2FD8">
        <w:t>”)</w:t>
      </w:r>
    </w:p>
    <w:p w14:paraId="3DC20619" w14:textId="245838A1" w:rsidR="00E06ACC" w:rsidRDefault="00F334AE" w:rsidP="00E06ACC">
      <w:pPr>
        <w:pStyle w:val="ListParagraph"/>
        <w:numPr>
          <w:ilvl w:val="0"/>
          <w:numId w:val="7"/>
        </w:numPr>
      </w:pPr>
      <w:r w:rsidRPr="00F334AE">
        <w:t>Name 3 things you can hear (“traffic outside”, “birds singing”)</w:t>
      </w:r>
    </w:p>
    <w:p w14:paraId="05C17BDD" w14:textId="67814357" w:rsidR="00E06ACC" w:rsidRDefault="00F334AE" w:rsidP="00E06ACC">
      <w:pPr>
        <w:pStyle w:val="ListParagraph"/>
        <w:numPr>
          <w:ilvl w:val="0"/>
          <w:numId w:val="7"/>
        </w:numPr>
      </w:pPr>
      <w:r w:rsidRPr="00F334AE">
        <w:t>Name 2 things you can smell</w:t>
      </w:r>
    </w:p>
    <w:p w14:paraId="7674A5A0" w14:textId="7DCF7AB1" w:rsidR="00E06ACC" w:rsidRDefault="00F334AE" w:rsidP="00E06ACC">
      <w:pPr>
        <w:pStyle w:val="ListParagraph"/>
        <w:numPr>
          <w:ilvl w:val="0"/>
          <w:numId w:val="7"/>
        </w:numPr>
      </w:pPr>
      <w:r w:rsidRPr="00F334AE">
        <w:t>Name 1 thing you can taste</w:t>
      </w:r>
    </w:p>
    <w:p w14:paraId="129314CA" w14:textId="56194DEE" w:rsidR="006D69C8" w:rsidRDefault="00F334AE" w:rsidP="00231C00">
      <w:r w:rsidRPr="00ED7F66">
        <w:rPr>
          <w:rStyle w:val="Heading3Char"/>
          <w:b/>
          <w:bCs/>
        </w:rPr>
        <w:t>Alphabet game</w:t>
      </w:r>
      <w:r w:rsidRPr="00F334AE">
        <w:t xml:space="preserve"> - Pick a category (e.g. food) and think of an item for every letter in the alphabet (e.g. apple, banana, crisps… etc). </w:t>
      </w:r>
    </w:p>
    <w:p w14:paraId="64DB88A0" w14:textId="77777777" w:rsidR="00D27214" w:rsidRDefault="00F334AE" w:rsidP="00D27214">
      <w:pPr>
        <w:spacing w:after="0"/>
      </w:pPr>
      <w:r w:rsidRPr="00626F1C">
        <w:rPr>
          <w:rStyle w:val="Heading3Char"/>
          <w:b/>
          <w:bCs/>
        </w:rPr>
        <w:t>Concentrate on a mental task</w:t>
      </w:r>
      <w:r w:rsidRPr="00F334AE">
        <w:t xml:space="preserve"> - Complete a tricky mental task or calculation. For example:</w:t>
      </w:r>
    </w:p>
    <w:p w14:paraId="5B1C1667" w14:textId="25F335A7" w:rsidR="00D27214" w:rsidRDefault="00F334AE" w:rsidP="00D27214">
      <w:pPr>
        <w:pStyle w:val="ListParagraph"/>
        <w:numPr>
          <w:ilvl w:val="0"/>
          <w:numId w:val="8"/>
        </w:numPr>
      </w:pPr>
      <w:r w:rsidRPr="00F334AE">
        <w:t>Go through your times tables (3 x 2 is…, 3 x 3 is…)</w:t>
      </w:r>
    </w:p>
    <w:p w14:paraId="55FD2678" w14:textId="15382514" w:rsidR="00D27214" w:rsidRDefault="00F334AE" w:rsidP="00D27214">
      <w:pPr>
        <w:pStyle w:val="ListParagraph"/>
        <w:numPr>
          <w:ilvl w:val="0"/>
          <w:numId w:val="8"/>
        </w:numPr>
      </w:pPr>
      <w:r w:rsidRPr="00F334AE">
        <w:t>Say the alphabet backwards</w:t>
      </w:r>
    </w:p>
    <w:p w14:paraId="4382FFDF" w14:textId="69C7AC13" w:rsidR="006D69C8" w:rsidRDefault="00F334AE" w:rsidP="00D27214">
      <w:pPr>
        <w:pStyle w:val="ListParagraph"/>
        <w:numPr>
          <w:ilvl w:val="0"/>
          <w:numId w:val="8"/>
        </w:numPr>
      </w:pPr>
      <w:r w:rsidRPr="00F334AE">
        <w:t>Do some challenging sums (19 x 21 = …)</w:t>
      </w:r>
    </w:p>
    <w:p w14:paraId="729649B7" w14:textId="756AD83B" w:rsidR="00EE6809" w:rsidRDefault="00F334AE" w:rsidP="00EE6809">
      <w:pPr>
        <w:spacing w:after="0"/>
      </w:pPr>
      <w:r w:rsidRPr="00626F1C">
        <w:rPr>
          <w:rStyle w:val="Heading3Char"/>
          <w:b/>
          <w:bCs/>
        </w:rPr>
        <w:lastRenderedPageBreak/>
        <w:t>Imagery</w:t>
      </w:r>
      <w:r w:rsidRPr="00F334AE">
        <w:t xml:space="preserve"> - </w:t>
      </w:r>
      <w:r w:rsidR="00AC0873">
        <w:t>Visualise</w:t>
      </w:r>
      <w:r w:rsidRPr="00F334AE">
        <w:t xml:space="preserve"> something that stops you from focusing on your unwanted thoughts or feelings. For example</w:t>
      </w:r>
      <w:r w:rsidR="00D27214">
        <w:t>,</w:t>
      </w:r>
      <w:r w:rsidRPr="00F334AE">
        <w:t xml:space="preserve"> you could imagine: </w:t>
      </w:r>
    </w:p>
    <w:p w14:paraId="35AB6999" w14:textId="77777777" w:rsidR="00304B9C" w:rsidRDefault="00F334AE" w:rsidP="00EE6809">
      <w:pPr>
        <w:pStyle w:val="ListParagraph"/>
        <w:numPr>
          <w:ilvl w:val="0"/>
          <w:numId w:val="9"/>
        </w:numPr>
      </w:pPr>
      <w:r w:rsidRPr="00F334AE">
        <w:t>A big STOP sign</w:t>
      </w:r>
    </w:p>
    <w:p w14:paraId="037988F9" w14:textId="036786CF" w:rsidR="00EE6809" w:rsidRDefault="00F334AE" w:rsidP="00EE6809">
      <w:pPr>
        <w:pStyle w:val="ListParagraph"/>
        <w:numPr>
          <w:ilvl w:val="0"/>
          <w:numId w:val="9"/>
        </w:numPr>
      </w:pPr>
      <w:r w:rsidRPr="00F334AE">
        <w:t>Changing the ‘TV channel’</w:t>
      </w:r>
    </w:p>
    <w:p w14:paraId="44E2DC6F" w14:textId="2996A2FA" w:rsidR="00BE31E7" w:rsidRDefault="00F334AE" w:rsidP="00EE6809">
      <w:pPr>
        <w:pStyle w:val="ListParagraph"/>
        <w:numPr>
          <w:ilvl w:val="0"/>
          <w:numId w:val="9"/>
        </w:numPr>
      </w:pPr>
      <w:r w:rsidRPr="00F334AE">
        <w:t>‘Turning down the dial’ on your emotions</w:t>
      </w:r>
    </w:p>
    <w:p w14:paraId="33B28B0D" w14:textId="77777777" w:rsidR="00EE6809" w:rsidRDefault="00F334AE" w:rsidP="00774BFE">
      <w:pPr>
        <w:spacing w:after="0"/>
      </w:pPr>
      <w:r w:rsidRPr="00626F1C">
        <w:rPr>
          <w:rStyle w:val="Heading3Char"/>
          <w:b/>
          <w:bCs/>
        </w:rPr>
        <w:t>Use an anchoring phrase</w:t>
      </w:r>
      <w:r w:rsidR="00F04347">
        <w:t xml:space="preserve"> - </w:t>
      </w:r>
      <w:r w:rsidRPr="00F334AE">
        <w:t>Describe who you are, how old you are, the date today, the time, where you are now. For example</w:t>
      </w:r>
      <w:r w:rsidR="00EE6809">
        <w:t>:</w:t>
      </w:r>
    </w:p>
    <w:p w14:paraId="26071131" w14:textId="3C8AB5A6" w:rsidR="00774BFE" w:rsidRDefault="00F334AE" w:rsidP="00774BFE">
      <w:pPr>
        <w:pStyle w:val="ListParagraph"/>
        <w:numPr>
          <w:ilvl w:val="0"/>
          <w:numId w:val="10"/>
        </w:numPr>
      </w:pPr>
      <w:r w:rsidRPr="00774BFE">
        <w:rPr>
          <w:rFonts w:ascii="Arial" w:hAnsi="Arial" w:cs="Arial"/>
        </w:rPr>
        <w:t> </w:t>
      </w:r>
      <w:r w:rsidRPr="00774BFE">
        <w:rPr>
          <w:rFonts w:ascii="Aptos" w:hAnsi="Aptos" w:cs="Aptos"/>
        </w:rPr>
        <w:t>“</w:t>
      </w:r>
      <w:r w:rsidRPr="00F334AE">
        <w:t xml:space="preserve">My name is </w:t>
      </w:r>
      <w:proofErr w:type="gramStart"/>
      <w:r w:rsidRPr="00F334AE">
        <w:t>Emma,</w:t>
      </w:r>
      <w:proofErr w:type="gramEnd"/>
      <w:r w:rsidRPr="00F334AE">
        <w:t xml:space="preserve"> I am </w:t>
      </w:r>
      <w:r w:rsidR="002D7ECF">
        <w:t>20</w:t>
      </w:r>
      <w:r w:rsidRPr="00F334AE">
        <w:t xml:space="preserve"> years old. Today is Monday 23rd March, it</w:t>
      </w:r>
      <w:r w:rsidRPr="00774BFE">
        <w:rPr>
          <w:rFonts w:ascii="Aptos" w:hAnsi="Aptos" w:cs="Aptos"/>
        </w:rPr>
        <w:t>’</w:t>
      </w:r>
      <w:r w:rsidRPr="00F334AE">
        <w:t>s 10am, I</w:t>
      </w:r>
      <w:r w:rsidRPr="00774BFE">
        <w:rPr>
          <w:rFonts w:ascii="Aptos" w:hAnsi="Aptos" w:cs="Aptos"/>
        </w:rPr>
        <w:t>’</w:t>
      </w:r>
      <w:r w:rsidRPr="00F334AE">
        <w:t xml:space="preserve">m </w:t>
      </w:r>
      <w:r w:rsidR="00774BFE">
        <w:t>sitting</w:t>
      </w:r>
      <w:r w:rsidRPr="00F334AE">
        <w:t xml:space="preserve"> at my kitchen table.</w:t>
      </w:r>
      <w:r w:rsidRPr="00774BFE">
        <w:rPr>
          <w:rFonts w:ascii="Aptos" w:hAnsi="Aptos" w:cs="Aptos"/>
        </w:rPr>
        <w:t>”</w:t>
      </w:r>
      <w:r w:rsidRPr="00F334AE">
        <w:t xml:space="preserve"> </w:t>
      </w:r>
    </w:p>
    <w:p w14:paraId="31A3CD87" w14:textId="3886CA2E" w:rsidR="00F04347" w:rsidRDefault="00F334AE" w:rsidP="00774BFE">
      <w:pPr>
        <w:pStyle w:val="ListParagraph"/>
        <w:numPr>
          <w:ilvl w:val="0"/>
          <w:numId w:val="10"/>
        </w:numPr>
      </w:pPr>
      <w:r w:rsidRPr="00F334AE">
        <w:t>You can keep adding details until you feel better.</w:t>
      </w:r>
      <w:r w:rsidRPr="00774BFE">
        <w:rPr>
          <w:rFonts w:ascii="Arial" w:hAnsi="Arial" w:cs="Arial"/>
        </w:rPr>
        <w:t> </w:t>
      </w:r>
      <w:r w:rsidRPr="00774BFE">
        <w:rPr>
          <w:rFonts w:ascii="Aptos" w:hAnsi="Aptos" w:cs="Aptos"/>
        </w:rPr>
        <w:t>“</w:t>
      </w:r>
      <w:r w:rsidRPr="00F334AE">
        <w:t>My tea is warm. I can hear the breeze outside. It</w:t>
      </w:r>
      <w:r w:rsidRPr="00774BFE">
        <w:rPr>
          <w:rFonts w:ascii="Aptos" w:hAnsi="Aptos" w:cs="Aptos"/>
        </w:rPr>
        <w:t>’</w:t>
      </w:r>
      <w:r w:rsidRPr="00F334AE">
        <w:t>s my day off today.</w:t>
      </w:r>
      <w:r w:rsidRPr="00774BFE">
        <w:rPr>
          <w:rFonts w:ascii="Aptos" w:hAnsi="Aptos" w:cs="Aptos"/>
        </w:rPr>
        <w:t>”</w:t>
      </w:r>
      <w:r w:rsidRPr="00F334AE">
        <w:t xml:space="preserve"> </w:t>
      </w:r>
    </w:p>
    <w:p w14:paraId="3C0D7E2D" w14:textId="6962BD15" w:rsidR="00887FBD" w:rsidRDefault="00F334AE" w:rsidP="00626F1C">
      <w:pPr>
        <w:spacing w:after="0"/>
      </w:pPr>
      <w:r w:rsidRPr="00626F1C">
        <w:rPr>
          <w:rStyle w:val="Heading3Char"/>
          <w:b/>
          <w:bCs/>
        </w:rPr>
        <w:t>Imagine yourself leaving the painful feelings behind</w:t>
      </w:r>
      <w:r w:rsidRPr="00F334AE">
        <w:t xml:space="preserve"> - </w:t>
      </w:r>
      <w:r w:rsidR="00AC0873">
        <w:t>Visualise</w:t>
      </w:r>
      <w:r w:rsidRPr="00F334AE">
        <w:t xml:space="preserve">: </w:t>
      </w:r>
    </w:p>
    <w:p w14:paraId="21F93489" w14:textId="6939D9AA" w:rsidR="005F1376" w:rsidRDefault="00F334AE" w:rsidP="00887FBD">
      <w:pPr>
        <w:pStyle w:val="ListParagraph"/>
        <w:numPr>
          <w:ilvl w:val="0"/>
          <w:numId w:val="11"/>
        </w:numPr>
      </w:pPr>
      <w:r w:rsidRPr="00F334AE">
        <w:t>Gathering the emotions, balling them up and putting</w:t>
      </w:r>
      <w:r w:rsidR="005F1376">
        <w:t xml:space="preserve"> them into a box</w:t>
      </w:r>
    </w:p>
    <w:p w14:paraId="08AB3373" w14:textId="45559F5F" w:rsidR="0076289D" w:rsidRDefault="00F334AE" w:rsidP="00887FBD">
      <w:pPr>
        <w:pStyle w:val="ListParagraph"/>
        <w:numPr>
          <w:ilvl w:val="0"/>
          <w:numId w:val="11"/>
        </w:numPr>
      </w:pPr>
      <w:r w:rsidRPr="00F334AE">
        <w:t>Walking, swimming, biking or jogging away from</w:t>
      </w:r>
      <w:r w:rsidR="0076289D">
        <w:t xml:space="preserve"> painful feelings</w:t>
      </w:r>
      <w:r w:rsidRPr="00F334AE">
        <w:t xml:space="preserve"> </w:t>
      </w:r>
    </w:p>
    <w:p w14:paraId="2114F0D2" w14:textId="2F75B22C" w:rsidR="005F1376" w:rsidRDefault="00F334AE" w:rsidP="00887FBD">
      <w:pPr>
        <w:pStyle w:val="ListParagraph"/>
        <w:numPr>
          <w:ilvl w:val="0"/>
          <w:numId w:val="11"/>
        </w:numPr>
      </w:pPr>
      <w:r w:rsidRPr="00F334AE">
        <w:t xml:space="preserve">Your thoughts as a song or TV show you dislike, changing the channel or turning down the volume </w:t>
      </w:r>
      <w:r w:rsidR="00887FBD">
        <w:rPr>
          <w:rFonts w:ascii="Aptos" w:hAnsi="Aptos" w:cs="Aptos"/>
        </w:rPr>
        <w:t>-</w:t>
      </w:r>
      <w:r w:rsidRPr="00F334AE">
        <w:t xml:space="preserve"> they</w:t>
      </w:r>
      <w:r w:rsidRPr="00887FBD">
        <w:rPr>
          <w:rFonts w:ascii="Aptos" w:hAnsi="Aptos" w:cs="Aptos"/>
        </w:rPr>
        <w:t>’</w:t>
      </w:r>
      <w:r w:rsidRPr="00F334AE">
        <w:t>re still there, but you don</w:t>
      </w:r>
      <w:r w:rsidRPr="00887FBD">
        <w:rPr>
          <w:rFonts w:ascii="Aptos" w:hAnsi="Aptos" w:cs="Aptos"/>
        </w:rPr>
        <w:t>’</w:t>
      </w:r>
      <w:r w:rsidRPr="00F334AE">
        <w:t>t have to listen to them</w:t>
      </w:r>
    </w:p>
    <w:p w14:paraId="462F095B" w14:textId="3D657C72" w:rsidR="00E273FD" w:rsidRPr="00BD2560" w:rsidRDefault="00F334AE" w:rsidP="005760DE">
      <w:pPr>
        <w:pStyle w:val="Heading2"/>
        <w:rPr>
          <w:b/>
          <w:bCs/>
        </w:rPr>
      </w:pPr>
      <w:r w:rsidRPr="00BD2560">
        <w:rPr>
          <w:b/>
          <w:bCs/>
        </w:rPr>
        <w:t xml:space="preserve">Physical </w:t>
      </w:r>
      <w:r w:rsidR="00E273FD" w:rsidRPr="00BD2560">
        <w:rPr>
          <w:b/>
          <w:bCs/>
        </w:rPr>
        <w:t>T</w:t>
      </w:r>
      <w:r w:rsidRPr="00BD2560">
        <w:rPr>
          <w:b/>
          <w:bCs/>
        </w:rPr>
        <w:t xml:space="preserve">echniques </w:t>
      </w:r>
    </w:p>
    <w:p w14:paraId="01C0A0C3" w14:textId="39FA9CB8" w:rsidR="00EA7A02" w:rsidRDefault="00F334AE" w:rsidP="00231C00">
      <w:r w:rsidRPr="002D7ECF">
        <w:rPr>
          <w:rStyle w:val="Heading3Char"/>
          <w:b/>
          <w:bCs/>
        </w:rPr>
        <w:t>Breathe</w:t>
      </w:r>
      <w:r w:rsidRPr="00F334AE">
        <w:t xml:space="preserve"> - Pay attention to your breath. Inhale through your nose and out through your mouth. Place your hands on your tummy. Watch as your hands move up and down as you breathe. </w:t>
      </w:r>
      <w:hyperlink r:id="rId11" w:history="1">
        <w:r w:rsidR="008024E5" w:rsidRPr="008024E5">
          <w:rPr>
            <w:rStyle w:val="Hyperlink"/>
            <w:color w:val="0070C0"/>
          </w:rPr>
          <w:t>Box Breathing Technique - YouTube</w:t>
        </w:r>
      </w:hyperlink>
    </w:p>
    <w:p w14:paraId="77B2DE14" w14:textId="208701E3" w:rsidR="00CF1CFE" w:rsidRDefault="00F334AE" w:rsidP="00231C00">
      <w:r w:rsidRPr="00EA7A02">
        <w:rPr>
          <w:rStyle w:val="Heading3Char"/>
          <w:b/>
          <w:bCs/>
        </w:rPr>
        <w:t>Touch a grounding object</w:t>
      </w:r>
      <w:r w:rsidRPr="00F334AE">
        <w:t xml:space="preserve"> - Try carrying a small object in your pocket wherever you go</w:t>
      </w:r>
      <w:r w:rsidR="00CF1CFE">
        <w:t xml:space="preserve">, </w:t>
      </w:r>
      <w:r w:rsidRPr="00F334AE">
        <w:t>for example</w:t>
      </w:r>
      <w:r w:rsidR="00692BBD">
        <w:t>,</w:t>
      </w:r>
      <w:r w:rsidRPr="00F334AE">
        <w:t xml:space="preserve"> a small stone. Touch or grip this when you feel overwhelmed or triggered. </w:t>
      </w:r>
    </w:p>
    <w:p w14:paraId="41C027B4" w14:textId="77777777" w:rsidR="00C05025" w:rsidRDefault="00F334AE" w:rsidP="00231C00">
      <w:r w:rsidRPr="00C05025">
        <w:rPr>
          <w:rStyle w:val="Heading3Char"/>
          <w:b/>
          <w:bCs/>
        </w:rPr>
        <w:t>Dig your heels in</w:t>
      </w:r>
      <w:r w:rsidRPr="00F334AE">
        <w:t xml:space="preserve"> - Concentrate on putting your weight into your heels. Remind yourself that you are physically connected to the ground. Stamp your feet if that helps. You could try it barefoot on a soft carpet or rug. </w:t>
      </w:r>
    </w:p>
    <w:p w14:paraId="6D1B5EF7" w14:textId="77777777" w:rsidR="00936533" w:rsidRDefault="00F334AE" w:rsidP="00231C00">
      <w:r w:rsidRPr="00C05025">
        <w:rPr>
          <w:rStyle w:val="Heading3Char"/>
          <w:b/>
          <w:bCs/>
        </w:rPr>
        <w:t>Tense and release</w:t>
      </w:r>
      <w:r w:rsidRPr="00F334AE">
        <w:t xml:space="preserve"> - Try clenching and releasing your fists. You can also tense up your entire body and focus on slowly releasing it, from the forehead, jaw, shoulders right down to your toes. </w:t>
      </w:r>
    </w:p>
    <w:p w14:paraId="105A5852" w14:textId="77777777" w:rsidR="00483997" w:rsidRDefault="00F334AE" w:rsidP="00231C00">
      <w:r w:rsidRPr="00936533">
        <w:rPr>
          <w:rStyle w:val="Heading3Char"/>
          <w:b/>
          <w:bCs/>
        </w:rPr>
        <w:t>Touch or grip objects</w:t>
      </w:r>
      <w:r w:rsidRPr="00F334AE">
        <w:t xml:space="preserve"> - Touch or grip different objects around you. Think about how they feel. Or try gripping onto your chair as hard as you can. </w:t>
      </w:r>
    </w:p>
    <w:p w14:paraId="796FD0AF" w14:textId="77777777" w:rsidR="00483997" w:rsidRDefault="00F334AE" w:rsidP="00231C00">
      <w:r w:rsidRPr="00483997">
        <w:rPr>
          <w:rStyle w:val="Heading3Char"/>
          <w:b/>
          <w:bCs/>
        </w:rPr>
        <w:t>Wiggle and stretch</w:t>
      </w:r>
      <w:r w:rsidRPr="00F334AE">
        <w:t xml:space="preserve"> - Stretch your arms and legs. Try wiggling your fingers or toes.</w:t>
      </w:r>
    </w:p>
    <w:p w14:paraId="216898D1" w14:textId="7659C282" w:rsidR="00B55F3C" w:rsidRDefault="00F334AE" w:rsidP="00231C00">
      <w:r w:rsidRPr="00B55F3C">
        <w:rPr>
          <w:rStyle w:val="Heading3Char"/>
          <w:b/>
          <w:bCs/>
        </w:rPr>
        <w:lastRenderedPageBreak/>
        <w:t>Savor a food or drink</w:t>
      </w:r>
      <w:r w:rsidRPr="00F334AE">
        <w:t xml:space="preserve"> - Take small bites or sips of a food or beverage you enjoy, letting yourself fully taste each bite</w:t>
      </w:r>
      <w:r w:rsidR="006F3C7D">
        <w:t xml:space="preserve"> or sip</w:t>
      </w:r>
      <w:r w:rsidRPr="00F334AE">
        <w:t>. Think about how it tastes and smells</w:t>
      </w:r>
      <w:r w:rsidR="00931AFC">
        <w:t>,</w:t>
      </w:r>
      <w:r w:rsidRPr="00F334AE">
        <w:t xml:space="preserve"> and the flavours that linger on your tongue. </w:t>
      </w:r>
    </w:p>
    <w:p w14:paraId="4958F2AF" w14:textId="01A115E3" w:rsidR="00B55F3C" w:rsidRDefault="00F334AE" w:rsidP="00231C00">
      <w:r w:rsidRPr="00B55F3C">
        <w:rPr>
          <w:rStyle w:val="Heading3Char"/>
          <w:b/>
          <w:bCs/>
        </w:rPr>
        <w:t>Take a short walk</w:t>
      </w:r>
      <w:r w:rsidRPr="00F334AE">
        <w:t xml:space="preserve"> - Concentrate on your steps </w:t>
      </w:r>
      <w:r w:rsidR="007F23F8">
        <w:t>-</w:t>
      </w:r>
      <w:r w:rsidRPr="00F334AE">
        <w:t xml:space="preserve"> you can even count them. Notice the rhythm of your footsteps and how it feels to put your foot on the ground and then lift it again. </w:t>
      </w:r>
    </w:p>
    <w:p w14:paraId="10B420CA" w14:textId="6C87E864" w:rsidR="003B6FCD" w:rsidRDefault="00F334AE" w:rsidP="00231C00">
      <w:r w:rsidRPr="00B55F3C">
        <w:rPr>
          <w:rStyle w:val="Heading3Char"/>
          <w:b/>
          <w:bCs/>
        </w:rPr>
        <w:t>Put your hands in water</w:t>
      </w:r>
      <w:r w:rsidRPr="00F334AE">
        <w:t xml:space="preserve"> - Focus on the water’s temperature and how it feels on your fingertips, palms and the backs of your hands. Does it feel the same in each part of your hand? Use warm water first, then cold. Next, try cold water first, then warm. Does it feel different to switch from cold to warm water versus warm to cold? </w:t>
      </w:r>
    </w:p>
    <w:p w14:paraId="4BFAB44D" w14:textId="505D714A" w:rsidR="003B6FCD" w:rsidRPr="003B6FCD" w:rsidRDefault="00F334AE" w:rsidP="005760DE">
      <w:pPr>
        <w:pStyle w:val="Heading2"/>
        <w:rPr>
          <w:b/>
          <w:bCs/>
        </w:rPr>
      </w:pPr>
      <w:r w:rsidRPr="003B6FCD">
        <w:rPr>
          <w:b/>
          <w:bCs/>
        </w:rPr>
        <w:t xml:space="preserve">Soothing </w:t>
      </w:r>
      <w:r w:rsidR="003B6FCD">
        <w:rPr>
          <w:b/>
          <w:bCs/>
        </w:rPr>
        <w:t>T</w:t>
      </w:r>
      <w:r w:rsidRPr="003B6FCD">
        <w:rPr>
          <w:b/>
          <w:bCs/>
        </w:rPr>
        <w:t>echniques</w:t>
      </w:r>
    </w:p>
    <w:p w14:paraId="6664FE52" w14:textId="0D95DF64" w:rsidR="00A84941" w:rsidRDefault="00F334AE" w:rsidP="00231C00">
      <w:r w:rsidRPr="003B6FCD">
        <w:rPr>
          <w:rStyle w:val="Heading3Char"/>
          <w:b/>
          <w:bCs/>
        </w:rPr>
        <w:t>Happy place</w:t>
      </w:r>
      <w:r w:rsidRPr="00F334AE">
        <w:t xml:space="preserve"> - Think about a place </w:t>
      </w:r>
      <w:r w:rsidR="00931AFC">
        <w:t xml:space="preserve">where </w:t>
      </w:r>
      <w:r w:rsidRPr="00F334AE">
        <w:t xml:space="preserve">you can relax, feel safe and be happy. It can be real or imagined. This could be a tropical beach, a cosy room with a log fire, high up on a mountain overlooking the world. </w:t>
      </w:r>
    </w:p>
    <w:p w14:paraId="350F1F62" w14:textId="6929F3BF" w:rsidR="00A84941" w:rsidRDefault="00F334AE" w:rsidP="00231C00">
      <w:r w:rsidRPr="00A84941">
        <w:rPr>
          <w:rStyle w:val="Heading3Char"/>
          <w:b/>
          <w:bCs/>
        </w:rPr>
        <w:t>List positive things</w:t>
      </w:r>
      <w:r w:rsidRPr="00F334AE">
        <w:t xml:space="preserve"> - Write or mentally list four or five things in your life that bring you joy, visuali</w:t>
      </w:r>
      <w:r w:rsidR="00065301">
        <w:t>s</w:t>
      </w:r>
      <w:r w:rsidRPr="00F334AE">
        <w:t xml:space="preserve">ing each of them briefly. </w:t>
      </w:r>
    </w:p>
    <w:p w14:paraId="1C76F1CA" w14:textId="15D18E65" w:rsidR="003C4B3C" w:rsidRDefault="00F334AE" w:rsidP="00231C00">
      <w:r w:rsidRPr="00A84941">
        <w:rPr>
          <w:rStyle w:val="Heading3Char"/>
          <w:b/>
          <w:bCs/>
        </w:rPr>
        <w:t>List favourites</w:t>
      </w:r>
      <w:r w:rsidRPr="00F334AE">
        <w:t xml:space="preserve"> - List three favourite things in several different categories, such as: foods, trees, songs, </w:t>
      </w:r>
      <w:r w:rsidR="004624A1">
        <w:t>films</w:t>
      </w:r>
      <w:r w:rsidRPr="00F334AE">
        <w:t xml:space="preserve">, books, places. </w:t>
      </w:r>
    </w:p>
    <w:p w14:paraId="2E07384B" w14:textId="23508306" w:rsidR="007F23F8" w:rsidRDefault="00F334AE" w:rsidP="00231C00">
      <w:r w:rsidRPr="007F23F8">
        <w:rPr>
          <w:rStyle w:val="Heading3Char"/>
          <w:b/>
          <w:bCs/>
        </w:rPr>
        <w:t>Plan a treat</w:t>
      </w:r>
      <w:r w:rsidRPr="00F334AE">
        <w:t xml:space="preserve"> - Think about a soothing, relaxing treat for later</w:t>
      </w:r>
      <w:r w:rsidR="007F23F8">
        <w:t>,</w:t>
      </w:r>
      <w:r w:rsidRPr="00F334AE">
        <w:t xml:space="preserve"> for example</w:t>
      </w:r>
      <w:r w:rsidR="007F23F8">
        <w:t>,</w:t>
      </w:r>
      <w:r w:rsidRPr="00F334AE">
        <w:t xml:space="preserve"> a bubble bath, a nap under your favourite blanket or nice meal. </w:t>
      </w:r>
    </w:p>
    <w:p w14:paraId="0782136A" w14:textId="559C3932" w:rsidR="004E4A5F" w:rsidRDefault="00F334AE" w:rsidP="00231C00">
      <w:r w:rsidRPr="004E4A5F">
        <w:rPr>
          <w:rStyle w:val="Heading3Char"/>
          <w:b/>
          <w:bCs/>
        </w:rPr>
        <w:t>Coping statements</w:t>
      </w:r>
      <w:r w:rsidRPr="00F334AE">
        <w:t xml:space="preserve"> - Repeat coping statements to yourself or write them down. For example, “I am strong”, “I have done this before”, “This too shall pass”. </w:t>
      </w:r>
    </w:p>
    <w:p w14:paraId="2F4F6CB0" w14:textId="77777777" w:rsidR="004E4A5F" w:rsidRDefault="00F334AE" w:rsidP="00231C00">
      <w:r w:rsidRPr="004E4A5F">
        <w:rPr>
          <w:rStyle w:val="Heading3Char"/>
          <w:b/>
          <w:bCs/>
        </w:rPr>
        <w:t>Safety statements</w:t>
      </w:r>
      <w:r w:rsidRPr="00F334AE">
        <w:t xml:space="preserve"> - Repeat safety statements to yourself or write them down. For example, “I am safe now”. </w:t>
      </w:r>
    </w:p>
    <w:p w14:paraId="4475CE32" w14:textId="77777777" w:rsidR="007729B4" w:rsidRDefault="00F334AE" w:rsidP="00231C00">
      <w:r w:rsidRPr="004E4A5F">
        <w:rPr>
          <w:rStyle w:val="Heading3Char"/>
          <w:b/>
          <w:bCs/>
        </w:rPr>
        <w:t>Self-kindness</w:t>
      </w:r>
      <w:r w:rsidRPr="00F334AE">
        <w:t xml:space="preserve"> - Repeat kind, compassionate and encouraging statements to yourself or write them down. For example, “I matter”, “I am having a tough </w:t>
      </w:r>
      <w:proofErr w:type="gramStart"/>
      <w:r w:rsidRPr="00F334AE">
        <w:t>time</w:t>
      </w:r>
      <w:proofErr w:type="gramEnd"/>
      <w:r w:rsidRPr="00F334AE">
        <w:t xml:space="preserve"> but I will get through this”, “I am trying hard and doing really well”. </w:t>
      </w:r>
    </w:p>
    <w:p w14:paraId="346D8579" w14:textId="2CF72694" w:rsidR="00F334AE" w:rsidRDefault="00F334AE" w:rsidP="00231C00">
      <w:r w:rsidRPr="007729B4">
        <w:rPr>
          <w:rStyle w:val="Heading3Char"/>
          <w:b/>
          <w:bCs/>
        </w:rPr>
        <w:t>Picture the voice or face of someone you love</w:t>
      </w:r>
      <w:r w:rsidRPr="00F334AE">
        <w:t xml:space="preserve"> - </w:t>
      </w:r>
      <w:r w:rsidR="00A62C91">
        <w:t>V</w:t>
      </w:r>
      <w:r w:rsidRPr="00F334AE">
        <w:t>isuali</w:t>
      </w:r>
      <w:r w:rsidR="007729B4">
        <w:t>s</w:t>
      </w:r>
      <w:r w:rsidRPr="00F334AE">
        <w:t>e someone positive in your life. Imagine their face or think of what their voice sounds like. Imagine them telling you that the moment is tough but that you’ll get through it.</w:t>
      </w:r>
    </w:p>
    <w:p w14:paraId="2D4CAAC6" w14:textId="77777777" w:rsidR="00F22FDC" w:rsidRPr="00231C00" w:rsidRDefault="00F22FDC" w:rsidP="00231C00"/>
    <w:sectPr w:rsidR="00F22FDC" w:rsidRPr="00231C00">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F21A6A" w14:textId="77777777" w:rsidR="002F43F8" w:rsidRDefault="002F43F8" w:rsidP="009878C6">
      <w:pPr>
        <w:spacing w:after="0" w:line="240" w:lineRule="auto"/>
      </w:pPr>
      <w:r>
        <w:separator/>
      </w:r>
    </w:p>
  </w:endnote>
  <w:endnote w:type="continuationSeparator" w:id="0">
    <w:p w14:paraId="5D34469C" w14:textId="77777777" w:rsidR="002F43F8" w:rsidRDefault="002F43F8" w:rsidP="009878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3E7E5" w14:textId="77777777" w:rsidR="009B67F8" w:rsidRDefault="009B67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72AEA" w14:textId="33A87217" w:rsidR="00E3119E" w:rsidRDefault="002754CA" w:rsidP="002754CA">
    <w:pPr>
      <w:pStyle w:val="Footer"/>
      <w:jc w:val="center"/>
    </w:pPr>
    <w:hyperlink r:id="rId1" w:history="1">
      <w:r w:rsidRPr="009B67F8">
        <w:rPr>
          <w:rStyle w:val="Hyperlink"/>
        </w:rPr>
        <w:t>reportandsupport.shu.ac.uk</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BFE0E" w14:textId="77777777" w:rsidR="009B67F8" w:rsidRDefault="009B67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0C8F12" w14:textId="77777777" w:rsidR="002F43F8" w:rsidRDefault="002F43F8" w:rsidP="009878C6">
      <w:pPr>
        <w:spacing w:after="0" w:line="240" w:lineRule="auto"/>
      </w:pPr>
      <w:r>
        <w:separator/>
      </w:r>
    </w:p>
  </w:footnote>
  <w:footnote w:type="continuationSeparator" w:id="0">
    <w:p w14:paraId="36A241CA" w14:textId="77777777" w:rsidR="002F43F8" w:rsidRDefault="002F43F8" w:rsidP="009878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540B0" w14:textId="77777777" w:rsidR="009B67F8" w:rsidRDefault="009B67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08FF1" w14:textId="018ADB6F" w:rsidR="009878C6" w:rsidRDefault="009878C6">
    <w:pPr>
      <w:pStyle w:val="Header"/>
    </w:pPr>
    <w:r>
      <w:rPr>
        <w:noProof/>
      </w:rPr>
      <w:drawing>
        <wp:inline distT="0" distB="0" distL="0" distR="0" wp14:anchorId="218A0F09" wp14:editId="2637A449">
          <wp:extent cx="1453285" cy="781050"/>
          <wp:effectExtent l="0" t="0" r="0" b="0"/>
          <wp:docPr id="19769610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3285" cy="781050"/>
                  </a:xfrm>
                  <a:prstGeom prst="rect">
                    <a:avLst/>
                  </a:prstGeom>
                  <a:noFill/>
                  <a:ln>
                    <a:noFill/>
                  </a:ln>
                </pic:spPr>
              </pic:pic>
            </a:graphicData>
          </a:graphic>
        </wp:inline>
      </w:drawing>
    </w:r>
  </w:p>
  <w:p w14:paraId="25ED7B0A" w14:textId="77777777" w:rsidR="001368E3" w:rsidRDefault="001368E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08B6E" w14:textId="77777777" w:rsidR="009B67F8" w:rsidRDefault="009B67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542"/>
    <w:multiLevelType w:val="hybridMultilevel"/>
    <w:tmpl w:val="3572B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D02B27"/>
    <w:multiLevelType w:val="hybridMultilevel"/>
    <w:tmpl w:val="84E4B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5C7AFE"/>
    <w:multiLevelType w:val="hybridMultilevel"/>
    <w:tmpl w:val="57780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405960"/>
    <w:multiLevelType w:val="hybridMultilevel"/>
    <w:tmpl w:val="B9603C0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61B0CFE"/>
    <w:multiLevelType w:val="hybridMultilevel"/>
    <w:tmpl w:val="212AA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4E5CF9"/>
    <w:multiLevelType w:val="hybridMultilevel"/>
    <w:tmpl w:val="31A01FB8"/>
    <w:lvl w:ilvl="0" w:tplc="08090001">
      <w:start w:val="1"/>
      <w:numFmt w:val="bullet"/>
      <w:lvlText w:val=""/>
      <w:lvlJc w:val="left"/>
      <w:pPr>
        <w:ind w:left="6" w:hanging="360"/>
      </w:pPr>
      <w:rPr>
        <w:rFonts w:ascii="Symbol" w:hAnsi="Symbol" w:hint="default"/>
      </w:rPr>
    </w:lvl>
    <w:lvl w:ilvl="1" w:tplc="08090003" w:tentative="1">
      <w:start w:val="1"/>
      <w:numFmt w:val="bullet"/>
      <w:lvlText w:val="o"/>
      <w:lvlJc w:val="left"/>
      <w:pPr>
        <w:ind w:left="726" w:hanging="360"/>
      </w:pPr>
      <w:rPr>
        <w:rFonts w:ascii="Courier New" w:hAnsi="Courier New" w:cs="Courier New" w:hint="default"/>
      </w:rPr>
    </w:lvl>
    <w:lvl w:ilvl="2" w:tplc="08090005" w:tentative="1">
      <w:start w:val="1"/>
      <w:numFmt w:val="bullet"/>
      <w:lvlText w:val=""/>
      <w:lvlJc w:val="left"/>
      <w:pPr>
        <w:ind w:left="1446" w:hanging="360"/>
      </w:pPr>
      <w:rPr>
        <w:rFonts w:ascii="Wingdings" w:hAnsi="Wingdings" w:hint="default"/>
      </w:rPr>
    </w:lvl>
    <w:lvl w:ilvl="3" w:tplc="08090001" w:tentative="1">
      <w:start w:val="1"/>
      <w:numFmt w:val="bullet"/>
      <w:lvlText w:val=""/>
      <w:lvlJc w:val="left"/>
      <w:pPr>
        <w:ind w:left="2166" w:hanging="360"/>
      </w:pPr>
      <w:rPr>
        <w:rFonts w:ascii="Symbol" w:hAnsi="Symbol" w:hint="default"/>
      </w:rPr>
    </w:lvl>
    <w:lvl w:ilvl="4" w:tplc="08090003" w:tentative="1">
      <w:start w:val="1"/>
      <w:numFmt w:val="bullet"/>
      <w:lvlText w:val="o"/>
      <w:lvlJc w:val="left"/>
      <w:pPr>
        <w:ind w:left="2886" w:hanging="360"/>
      </w:pPr>
      <w:rPr>
        <w:rFonts w:ascii="Courier New" w:hAnsi="Courier New" w:cs="Courier New" w:hint="default"/>
      </w:rPr>
    </w:lvl>
    <w:lvl w:ilvl="5" w:tplc="08090005" w:tentative="1">
      <w:start w:val="1"/>
      <w:numFmt w:val="bullet"/>
      <w:lvlText w:val=""/>
      <w:lvlJc w:val="left"/>
      <w:pPr>
        <w:ind w:left="3606" w:hanging="360"/>
      </w:pPr>
      <w:rPr>
        <w:rFonts w:ascii="Wingdings" w:hAnsi="Wingdings" w:hint="default"/>
      </w:rPr>
    </w:lvl>
    <w:lvl w:ilvl="6" w:tplc="08090001" w:tentative="1">
      <w:start w:val="1"/>
      <w:numFmt w:val="bullet"/>
      <w:lvlText w:val=""/>
      <w:lvlJc w:val="left"/>
      <w:pPr>
        <w:ind w:left="4326" w:hanging="360"/>
      </w:pPr>
      <w:rPr>
        <w:rFonts w:ascii="Symbol" w:hAnsi="Symbol" w:hint="default"/>
      </w:rPr>
    </w:lvl>
    <w:lvl w:ilvl="7" w:tplc="08090003" w:tentative="1">
      <w:start w:val="1"/>
      <w:numFmt w:val="bullet"/>
      <w:lvlText w:val="o"/>
      <w:lvlJc w:val="left"/>
      <w:pPr>
        <w:ind w:left="5046" w:hanging="360"/>
      </w:pPr>
      <w:rPr>
        <w:rFonts w:ascii="Courier New" w:hAnsi="Courier New" w:cs="Courier New" w:hint="default"/>
      </w:rPr>
    </w:lvl>
    <w:lvl w:ilvl="8" w:tplc="08090005" w:tentative="1">
      <w:start w:val="1"/>
      <w:numFmt w:val="bullet"/>
      <w:lvlText w:val=""/>
      <w:lvlJc w:val="left"/>
      <w:pPr>
        <w:ind w:left="5766" w:hanging="360"/>
      </w:pPr>
      <w:rPr>
        <w:rFonts w:ascii="Wingdings" w:hAnsi="Wingdings" w:hint="default"/>
      </w:rPr>
    </w:lvl>
  </w:abstractNum>
  <w:abstractNum w:abstractNumId="6" w15:restartNumberingAfterBreak="0">
    <w:nsid w:val="40780837"/>
    <w:multiLevelType w:val="hybridMultilevel"/>
    <w:tmpl w:val="AC9EA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B21E41"/>
    <w:multiLevelType w:val="hybridMultilevel"/>
    <w:tmpl w:val="9D7E7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28414BF"/>
    <w:multiLevelType w:val="hybridMultilevel"/>
    <w:tmpl w:val="28188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5B6657A"/>
    <w:multiLevelType w:val="hybridMultilevel"/>
    <w:tmpl w:val="6E2C2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D4F70BA"/>
    <w:multiLevelType w:val="hybridMultilevel"/>
    <w:tmpl w:val="A85AE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1D829D0"/>
    <w:multiLevelType w:val="hybridMultilevel"/>
    <w:tmpl w:val="88D610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2E221C2"/>
    <w:multiLevelType w:val="hybridMultilevel"/>
    <w:tmpl w:val="721AE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E386D60"/>
    <w:multiLevelType w:val="hybridMultilevel"/>
    <w:tmpl w:val="70BAF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67516303">
    <w:abstractNumId w:val="1"/>
  </w:num>
  <w:num w:numId="2" w16cid:durableId="1856918272">
    <w:abstractNumId w:val="12"/>
  </w:num>
  <w:num w:numId="3" w16cid:durableId="1873373678">
    <w:abstractNumId w:val="5"/>
  </w:num>
  <w:num w:numId="4" w16cid:durableId="73093019">
    <w:abstractNumId w:val="7"/>
  </w:num>
  <w:num w:numId="5" w16cid:durableId="1770195653">
    <w:abstractNumId w:val="10"/>
  </w:num>
  <w:num w:numId="6" w16cid:durableId="826749109">
    <w:abstractNumId w:val="8"/>
  </w:num>
  <w:num w:numId="7" w16cid:durableId="253168332">
    <w:abstractNumId w:val="9"/>
  </w:num>
  <w:num w:numId="8" w16cid:durableId="1486316219">
    <w:abstractNumId w:val="11"/>
  </w:num>
  <w:num w:numId="9" w16cid:durableId="1820726960">
    <w:abstractNumId w:val="2"/>
  </w:num>
  <w:num w:numId="10" w16cid:durableId="1325160374">
    <w:abstractNumId w:val="4"/>
  </w:num>
  <w:num w:numId="11" w16cid:durableId="2002390671">
    <w:abstractNumId w:val="6"/>
  </w:num>
  <w:num w:numId="12" w16cid:durableId="1341784806">
    <w:abstractNumId w:val="3"/>
  </w:num>
  <w:num w:numId="13" w16cid:durableId="999424042">
    <w:abstractNumId w:val="13"/>
  </w:num>
  <w:num w:numId="14" w16cid:durableId="10655679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F16"/>
    <w:rsid w:val="00065301"/>
    <w:rsid w:val="00072D58"/>
    <w:rsid w:val="000746A4"/>
    <w:rsid w:val="00096814"/>
    <w:rsid w:val="000A3FF0"/>
    <w:rsid w:val="001171BE"/>
    <w:rsid w:val="001368E3"/>
    <w:rsid w:val="00185499"/>
    <w:rsid w:val="00186983"/>
    <w:rsid w:val="001B5205"/>
    <w:rsid w:val="001F1160"/>
    <w:rsid w:val="00216777"/>
    <w:rsid w:val="002274CA"/>
    <w:rsid w:val="00231C00"/>
    <w:rsid w:val="00232D37"/>
    <w:rsid w:val="0024065E"/>
    <w:rsid w:val="002431E1"/>
    <w:rsid w:val="00254947"/>
    <w:rsid w:val="002754CA"/>
    <w:rsid w:val="002B58C4"/>
    <w:rsid w:val="002B6643"/>
    <w:rsid w:val="002C51F1"/>
    <w:rsid w:val="002D7ECF"/>
    <w:rsid w:val="002E5888"/>
    <w:rsid w:val="002F43F8"/>
    <w:rsid w:val="00304B9C"/>
    <w:rsid w:val="00321F0D"/>
    <w:rsid w:val="00326840"/>
    <w:rsid w:val="00327158"/>
    <w:rsid w:val="00340E93"/>
    <w:rsid w:val="00370663"/>
    <w:rsid w:val="00374D02"/>
    <w:rsid w:val="00382E26"/>
    <w:rsid w:val="003A56ED"/>
    <w:rsid w:val="003B0597"/>
    <w:rsid w:val="003B3700"/>
    <w:rsid w:val="003B6FCD"/>
    <w:rsid w:val="003C4B3C"/>
    <w:rsid w:val="00402CBE"/>
    <w:rsid w:val="00413262"/>
    <w:rsid w:val="00413D3F"/>
    <w:rsid w:val="004624A1"/>
    <w:rsid w:val="00481529"/>
    <w:rsid w:val="00483997"/>
    <w:rsid w:val="00484049"/>
    <w:rsid w:val="004D7631"/>
    <w:rsid w:val="004E27F1"/>
    <w:rsid w:val="004E4A5F"/>
    <w:rsid w:val="004F676A"/>
    <w:rsid w:val="0050163D"/>
    <w:rsid w:val="00505D3B"/>
    <w:rsid w:val="005268AC"/>
    <w:rsid w:val="00537ECF"/>
    <w:rsid w:val="00546397"/>
    <w:rsid w:val="005529E1"/>
    <w:rsid w:val="00562F56"/>
    <w:rsid w:val="005760DE"/>
    <w:rsid w:val="005854A2"/>
    <w:rsid w:val="005862C8"/>
    <w:rsid w:val="005A2FD8"/>
    <w:rsid w:val="005B4DD7"/>
    <w:rsid w:val="005F1376"/>
    <w:rsid w:val="006130E3"/>
    <w:rsid w:val="00626F1C"/>
    <w:rsid w:val="00672FE2"/>
    <w:rsid w:val="0068031C"/>
    <w:rsid w:val="00692BBD"/>
    <w:rsid w:val="006A0F79"/>
    <w:rsid w:val="006D4A6D"/>
    <w:rsid w:val="006D69C8"/>
    <w:rsid w:val="006F3C7D"/>
    <w:rsid w:val="007003E1"/>
    <w:rsid w:val="007103CC"/>
    <w:rsid w:val="0074280B"/>
    <w:rsid w:val="00754CDD"/>
    <w:rsid w:val="0076289D"/>
    <w:rsid w:val="0077251A"/>
    <w:rsid w:val="007729B4"/>
    <w:rsid w:val="00774BFE"/>
    <w:rsid w:val="00796B04"/>
    <w:rsid w:val="007B3938"/>
    <w:rsid w:val="007D098E"/>
    <w:rsid w:val="007F23F8"/>
    <w:rsid w:val="00800595"/>
    <w:rsid w:val="008024E5"/>
    <w:rsid w:val="00816A3F"/>
    <w:rsid w:val="00825BED"/>
    <w:rsid w:val="00887FBD"/>
    <w:rsid w:val="00891F24"/>
    <w:rsid w:val="008B63D9"/>
    <w:rsid w:val="008D0024"/>
    <w:rsid w:val="00915E3B"/>
    <w:rsid w:val="00931AFC"/>
    <w:rsid w:val="00936533"/>
    <w:rsid w:val="00980DC9"/>
    <w:rsid w:val="009875DE"/>
    <w:rsid w:val="009878C6"/>
    <w:rsid w:val="0099588B"/>
    <w:rsid w:val="009B67F8"/>
    <w:rsid w:val="009C6526"/>
    <w:rsid w:val="009D2171"/>
    <w:rsid w:val="009E6AD1"/>
    <w:rsid w:val="009F5B46"/>
    <w:rsid w:val="00A041B3"/>
    <w:rsid w:val="00A4310E"/>
    <w:rsid w:val="00A56576"/>
    <w:rsid w:val="00A62C91"/>
    <w:rsid w:val="00A77F16"/>
    <w:rsid w:val="00A84941"/>
    <w:rsid w:val="00A93299"/>
    <w:rsid w:val="00A977CD"/>
    <w:rsid w:val="00AA3E1B"/>
    <w:rsid w:val="00AC0873"/>
    <w:rsid w:val="00B00F63"/>
    <w:rsid w:val="00B21B61"/>
    <w:rsid w:val="00B22955"/>
    <w:rsid w:val="00B3078A"/>
    <w:rsid w:val="00B46E5E"/>
    <w:rsid w:val="00B55F3C"/>
    <w:rsid w:val="00BA5E1D"/>
    <w:rsid w:val="00BA74ED"/>
    <w:rsid w:val="00BB1994"/>
    <w:rsid w:val="00BB28C0"/>
    <w:rsid w:val="00BD2560"/>
    <w:rsid w:val="00BE31E7"/>
    <w:rsid w:val="00BE6563"/>
    <w:rsid w:val="00C05025"/>
    <w:rsid w:val="00C11D22"/>
    <w:rsid w:val="00C2019E"/>
    <w:rsid w:val="00C26672"/>
    <w:rsid w:val="00CA2A42"/>
    <w:rsid w:val="00CA3A79"/>
    <w:rsid w:val="00CA54E9"/>
    <w:rsid w:val="00CB185A"/>
    <w:rsid w:val="00CE75C6"/>
    <w:rsid w:val="00CF1CFE"/>
    <w:rsid w:val="00D2266A"/>
    <w:rsid w:val="00D25C55"/>
    <w:rsid w:val="00D27214"/>
    <w:rsid w:val="00D308FE"/>
    <w:rsid w:val="00DA2AE9"/>
    <w:rsid w:val="00DB18EC"/>
    <w:rsid w:val="00E06ACC"/>
    <w:rsid w:val="00E06C7D"/>
    <w:rsid w:val="00E17B9A"/>
    <w:rsid w:val="00E273FD"/>
    <w:rsid w:val="00E3119E"/>
    <w:rsid w:val="00E46654"/>
    <w:rsid w:val="00E478B2"/>
    <w:rsid w:val="00E6509F"/>
    <w:rsid w:val="00EA7A02"/>
    <w:rsid w:val="00ED7F66"/>
    <w:rsid w:val="00EE0548"/>
    <w:rsid w:val="00EE6809"/>
    <w:rsid w:val="00F04347"/>
    <w:rsid w:val="00F07DAC"/>
    <w:rsid w:val="00F22FDC"/>
    <w:rsid w:val="00F334AE"/>
    <w:rsid w:val="00F42A20"/>
    <w:rsid w:val="00F53961"/>
    <w:rsid w:val="00F5759C"/>
    <w:rsid w:val="00F71592"/>
    <w:rsid w:val="00F8357C"/>
    <w:rsid w:val="00FA4A59"/>
    <w:rsid w:val="00FA6D75"/>
    <w:rsid w:val="00FC3E6B"/>
    <w:rsid w:val="00FC5F6A"/>
    <w:rsid w:val="00FD0940"/>
    <w:rsid w:val="00FE409E"/>
    <w:rsid w:val="00FE73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552837"/>
  <w15:chartTrackingRefBased/>
  <w15:docId w15:val="{3380A237-3593-4086-9B53-F01FB95F6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77F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77F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77F1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7F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7F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7F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7F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7F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7F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7F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77F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77F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7F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7F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7F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7F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7F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7F16"/>
    <w:rPr>
      <w:rFonts w:eastAsiaTheme="majorEastAsia" w:cstheme="majorBidi"/>
      <w:color w:val="272727" w:themeColor="text1" w:themeTint="D8"/>
    </w:rPr>
  </w:style>
  <w:style w:type="paragraph" w:styleId="Title">
    <w:name w:val="Title"/>
    <w:basedOn w:val="Normal"/>
    <w:next w:val="Normal"/>
    <w:link w:val="TitleChar"/>
    <w:uiPriority w:val="10"/>
    <w:qFormat/>
    <w:rsid w:val="00A77F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7F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7F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7F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7F16"/>
    <w:pPr>
      <w:spacing w:before="160"/>
      <w:jc w:val="center"/>
    </w:pPr>
    <w:rPr>
      <w:i/>
      <w:iCs/>
      <w:color w:val="404040" w:themeColor="text1" w:themeTint="BF"/>
    </w:rPr>
  </w:style>
  <w:style w:type="character" w:customStyle="1" w:styleId="QuoteChar">
    <w:name w:val="Quote Char"/>
    <w:basedOn w:val="DefaultParagraphFont"/>
    <w:link w:val="Quote"/>
    <w:uiPriority w:val="29"/>
    <w:rsid w:val="00A77F16"/>
    <w:rPr>
      <w:i/>
      <w:iCs/>
      <w:color w:val="404040" w:themeColor="text1" w:themeTint="BF"/>
    </w:rPr>
  </w:style>
  <w:style w:type="paragraph" w:styleId="ListParagraph">
    <w:name w:val="List Paragraph"/>
    <w:basedOn w:val="Normal"/>
    <w:uiPriority w:val="34"/>
    <w:qFormat/>
    <w:rsid w:val="00A77F16"/>
    <w:pPr>
      <w:ind w:left="720"/>
      <w:contextualSpacing/>
    </w:pPr>
  </w:style>
  <w:style w:type="character" w:styleId="IntenseEmphasis">
    <w:name w:val="Intense Emphasis"/>
    <w:basedOn w:val="DefaultParagraphFont"/>
    <w:uiPriority w:val="21"/>
    <w:qFormat/>
    <w:rsid w:val="00A77F16"/>
    <w:rPr>
      <w:i/>
      <w:iCs/>
      <w:color w:val="0F4761" w:themeColor="accent1" w:themeShade="BF"/>
    </w:rPr>
  </w:style>
  <w:style w:type="paragraph" w:styleId="IntenseQuote">
    <w:name w:val="Intense Quote"/>
    <w:basedOn w:val="Normal"/>
    <w:next w:val="Normal"/>
    <w:link w:val="IntenseQuoteChar"/>
    <w:uiPriority w:val="30"/>
    <w:qFormat/>
    <w:rsid w:val="00A77F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7F16"/>
    <w:rPr>
      <w:i/>
      <w:iCs/>
      <w:color w:val="0F4761" w:themeColor="accent1" w:themeShade="BF"/>
    </w:rPr>
  </w:style>
  <w:style w:type="character" w:styleId="IntenseReference">
    <w:name w:val="Intense Reference"/>
    <w:basedOn w:val="DefaultParagraphFont"/>
    <w:uiPriority w:val="32"/>
    <w:qFormat/>
    <w:rsid w:val="00A77F16"/>
    <w:rPr>
      <w:b/>
      <w:bCs/>
      <w:smallCaps/>
      <w:color w:val="0F4761" w:themeColor="accent1" w:themeShade="BF"/>
      <w:spacing w:val="5"/>
    </w:rPr>
  </w:style>
  <w:style w:type="paragraph" w:customStyle="1" w:styleId="paragraph">
    <w:name w:val="paragraph"/>
    <w:basedOn w:val="Normal"/>
    <w:rsid w:val="0009681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096814"/>
  </w:style>
  <w:style w:type="character" w:customStyle="1" w:styleId="eop">
    <w:name w:val="eop"/>
    <w:basedOn w:val="DefaultParagraphFont"/>
    <w:rsid w:val="00096814"/>
  </w:style>
  <w:style w:type="paragraph" w:styleId="Header">
    <w:name w:val="header"/>
    <w:basedOn w:val="Normal"/>
    <w:link w:val="HeaderChar"/>
    <w:uiPriority w:val="99"/>
    <w:unhideWhenUsed/>
    <w:rsid w:val="009878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78C6"/>
  </w:style>
  <w:style w:type="paragraph" w:styleId="Footer">
    <w:name w:val="footer"/>
    <w:basedOn w:val="Normal"/>
    <w:link w:val="FooterChar"/>
    <w:uiPriority w:val="99"/>
    <w:unhideWhenUsed/>
    <w:rsid w:val="009878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78C6"/>
  </w:style>
  <w:style w:type="character" w:styleId="Hyperlink">
    <w:name w:val="Hyperlink"/>
    <w:basedOn w:val="DefaultParagraphFont"/>
    <w:uiPriority w:val="99"/>
    <w:unhideWhenUsed/>
    <w:rsid w:val="00FD0940"/>
    <w:rPr>
      <w:color w:val="467886" w:themeColor="hyperlink"/>
      <w:u w:val="single"/>
    </w:rPr>
  </w:style>
  <w:style w:type="character" w:styleId="UnresolvedMention">
    <w:name w:val="Unresolved Mention"/>
    <w:basedOn w:val="DefaultParagraphFont"/>
    <w:uiPriority w:val="99"/>
    <w:semiHidden/>
    <w:unhideWhenUsed/>
    <w:rsid w:val="00FD0940"/>
    <w:rPr>
      <w:color w:val="605E5C"/>
      <w:shd w:val="clear" w:color="auto" w:fill="E1DFDD"/>
    </w:rPr>
  </w:style>
  <w:style w:type="character" w:styleId="FollowedHyperlink">
    <w:name w:val="FollowedHyperlink"/>
    <w:basedOn w:val="DefaultParagraphFont"/>
    <w:uiPriority w:val="99"/>
    <w:semiHidden/>
    <w:unhideWhenUsed/>
    <w:rsid w:val="0024065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9626196">
      <w:bodyDiv w:val="1"/>
      <w:marLeft w:val="0"/>
      <w:marRight w:val="0"/>
      <w:marTop w:val="0"/>
      <w:marBottom w:val="0"/>
      <w:divBdr>
        <w:top w:val="none" w:sz="0" w:space="0" w:color="auto"/>
        <w:left w:val="none" w:sz="0" w:space="0" w:color="auto"/>
        <w:bottom w:val="none" w:sz="0" w:space="0" w:color="auto"/>
        <w:right w:val="none" w:sz="0" w:space="0" w:color="auto"/>
      </w:divBdr>
      <w:divsChild>
        <w:div w:id="336619200">
          <w:marLeft w:val="0"/>
          <w:marRight w:val="0"/>
          <w:marTop w:val="0"/>
          <w:marBottom w:val="0"/>
          <w:divBdr>
            <w:top w:val="none" w:sz="0" w:space="0" w:color="auto"/>
            <w:left w:val="none" w:sz="0" w:space="0" w:color="auto"/>
            <w:bottom w:val="none" w:sz="0" w:space="0" w:color="auto"/>
            <w:right w:val="none" w:sz="0" w:space="0" w:color="auto"/>
          </w:divBdr>
        </w:div>
        <w:div w:id="1898514018">
          <w:marLeft w:val="0"/>
          <w:marRight w:val="0"/>
          <w:marTop w:val="0"/>
          <w:marBottom w:val="0"/>
          <w:divBdr>
            <w:top w:val="none" w:sz="0" w:space="0" w:color="auto"/>
            <w:left w:val="none" w:sz="0" w:space="0" w:color="auto"/>
            <w:bottom w:val="none" w:sz="0" w:space="0" w:color="auto"/>
            <w:right w:val="none" w:sz="0" w:space="0" w:color="auto"/>
          </w:divBdr>
        </w:div>
        <w:div w:id="1478835409">
          <w:marLeft w:val="0"/>
          <w:marRight w:val="0"/>
          <w:marTop w:val="0"/>
          <w:marBottom w:val="0"/>
          <w:divBdr>
            <w:top w:val="none" w:sz="0" w:space="0" w:color="auto"/>
            <w:left w:val="none" w:sz="0" w:space="0" w:color="auto"/>
            <w:bottom w:val="none" w:sz="0" w:space="0" w:color="auto"/>
            <w:right w:val="none" w:sz="0" w:space="0" w:color="auto"/>
          </w:divBdr>
        </w:div>
        <w:div w:id="1104885537">
          <w:marLeft w:val="0"/>
          <w:marRight w:val="0"/>
          <w:marTop w:val="0"/>
          <w:marBottom w:val="0"/>
          <w:divBdr>
            <w:top w:val="none" w:sz="0" w:space="0" w:color="auto"/>
            <w:left w:val="none" w:sz="0" w:space="0" w:color="auto"/>
            <w:bottom w:val="none" w:sz="0" w:space="0" w:color="auto"/>
            <w:right w:val="none" w:sz="0" w:space="0" w:color="auto"/>
          </w:divBdr>
        </w:div>
        <w:div w:id="377822454">
          <w:marLeft w:val="0"/>
          <w:marRight w:val="0"/>
          <w:marTop w:val="0"/>
          <w:marBottom w:val="0"/>
          <w:divBdr>
            <w:top w:val="none" w:sz="0" w:space="0" w:color="auto"/>
            <w:left w:val="none" w:sz="0" w:space="0" w:color="auto"/>
            <w:bottom w:val="none" w:sz="0" w:space="0" w:color="auto"/>
            <w:right w:val="none" w:sz="0" w:space="0" w:color="auto"/>
          </w:divBdr>
        </w:div>
        <w:div w:id="692532675">
          <w:marLeft w:val="0"/>
          <w:marRight w:val="0"/>
          <w:marTop w:val="0"/>
          <w:marBottom w:val="0"/>
          <w:divBdr>
            <w:top w:val="none" w:sz="0" w:space="0" w:color="auto"/>
            <w:left w:val="none" w:sz="0" w:space="0" w:color="auto"/>
            <w:bottom w:val="none" w:sz="0" w:space="0" w:color="auto"/>
            <w:right w:val="none" w:sz="0" w:space="0" w:color="auto"/>
          </w:divBdr>
        </w:div>
        <w:div w:id="458954974">
          <w:marLeft w:val="0"/>
          <w:marRight w:val="0"/>
          <w:marTop w:val="0"/>
          <w:marBottom w:val="0"/>
          <w:divBdr>
            <w:top w:val="none" w:sz="0" w:space="0" w:color="auto"/>
            <w:left w:val="none" w:sz="0" w:space="0" w:color="auto"/>
            <w:bottom w:val="none" w:sz="0" w:space="0" w:color="auto"/>
            <w:right w:val="none" w:sz="0" w:space="0" w:color="auto"/>
          </w:divBdr>
        </w:div>
        <w:div w:id="276374211">
          <w:marLeft w:val="0"/>
          <w:marRight w:val="0"/>
          <w:marTop w:val="0"/>
          <w:marBottom w:val="0"/>
          <w:divBdr>
            <w:top w:val="none" w:sz="0" w:space="0" w:color="auto"/>
            <w:left w:val="none" w:sz="0" w:space="0" w:color="auto"/>
            <w:bottom w:val="none" w:sz="0" w:space="0" w:color="auto"/>
            <w:right w:val="none" w:sz="0" w:space="0" w:color="auto"/>
          </w:divBdr>
        </w:div>
        <w:div w:id="593245227">
          <w:marLeft w:val="0"/>
          <w:marRight w:val="0"/>
          <w:marTop w:val="0"/>
          <w:marBottom w:val="0"/>
          <w:divBdr>
            <w:top w:val="none" w:sz="0" w:space="0" w:color="auto"/>
            <w:left w:val="none" w:sz="0" w:space="0" w:color="auto"/>
            <w:bottom w:val="none" w:sz="0" w:space="0" w:color="auto"/>
            <w:right w:val="none" w:sz="0" w:space="0" w:color="auto"/>
          </w:divBdr>
        </w:div>
        <w:div w:id="1591157081">
          <w:marLeft w:val="0"/>
          <w:marRight w:val="0"/>
          <w:marTop w:val="0"/>
          <w:marBottom w:val="0"/>
          <w:divBdr>
            <w:top w:val="none" w:sz="0" w:space="0" w:color="auto"/>
            <w:left w:val="none" w:sz="0" w:space="0" w:color="auto"/>
            <w:bottom w:val="none" w:sz="0" w:space="0" w:color="auto"/>
            <w:right w:val="none" w:sz="0" w:space="0" w:color="auto"/>
          </w:divBdr>
        </w:div>
        <w:div w:id="1512910131">
          <w:marLeft w:val="0"/>
          <w:marRight w:val="0"/>
          <w:marTop w:val="0"/>
          <w:marBottom w:val="0"/>
          <w:divBdr>
            <w:top w:val="none" w:sz="0" w:space="0" w:color="auto"/>
            <w:left w:val="none" w:sz="0" w:space="0" w:color="auto"/>
            <w:bottom w:val="none" w:sz="0" w:space="0" w:color="auto"/>
            <w:right w:val="none" w:sz="0" w:space="0" w:color="auto"/>
          </w:divBdr>
        </w:div>
        <w:div w:id="358240151">
          <w:marLeft w:val="0"/>
          <w:marRight w:val="0"/>
          <w:marTop w:val="0"/>
          <w:marBottom w:val="0"/>
          <w:divBdr>
            <w:top w:val="none" w:sz="0" w:space="0" w:color="auto"/>
            <w:left w:val="none" w:sz="0" w:space="0" w:color="auto"/>
            <w:bottom w:val="none" w:sz="0" w:space="0" w:color="auto"/>
            <w:right w:val="none" w:sz="0" w:space="0" w:color="auto"/>
          </w:divBdr>
        </w:div>
        <w:div w:id="2026202529">
          <w:marLeft w:val="0"/>
          <w:marRight w:val="0"/>
          <w:marTop w:val="0"/>
          <w:marBottom w:val="0"/>
          <w:divBdr>
            <w:top w:val="none" w:sz="0" w:space="0" w:color="auto"/>
            <w:left w:val="none" w:sz="0" w:space="0" w:color="auto"/>
            <w:bottom w:val="none" w:sz="0" w:space="0" w:color="auto"/>
            <w:right w:val="none" w:sz="0" w:space="0" w:color="auto"/>
          </w:divBdr>
        </w:div>
        <w:div w:id="1949383985">
          <w:marLeft w:val="0"/>
          <w:marRight w:val="0"/>
          <w:marTop w:val="0"/>
          <w:marBottom w:val="0"/>
          <w:divBdr>
            <w:top w:val="none" w:sz="0" w:space="0" w:color="auto"/>
            <w:left w:val="none" w:sz="0" w:space="0" w:color="auto"/>
            <w:bottom w:val="none" w:sz="0" w:space="0" w:color="auto"/>
            <w:right w:val="none" w:sz="0" w:space="0" w:color="auto"/>
          </w:divBdr>
        </w:div>
        <w:div w:id="572203020">
          <w:marLeft w:val="0"/>
          <w:marRight w:val="0"/>
          <w:marTop w:val="0"/>
          <w:marBottom w:val="0"/>
          <w:divBdr>
            <w:top w:val="none" w:sz="0" w:space="0" w:color="auto"/>
            <w:left w:val="none" w:sz="0" w:space="0" w:color="auto"/>
            <w:bottom w:val="none" w:sz="0" w:space="0" w:color="auto"/>
            <w:right w:val="none" w:sz="0" w:space="0" w:color="auto"/>
          </w:divBdr>
        </w:div>
        <w:div w:id="54352189">
          <w:marLeft w:val="0"/>
          <w:marRight w:val="0"/>
          <w:marTop w:val="0"/>
          <w:marBottom w:val="0"/>
          <w:divBdr>
            <w:top w:val="none" w:sz="0" w:space="0" w:color="auto"/>
            <w:left w:val="none" w:sz="0" w:space="0" w:color="auto"/>
            <w:bottom w:val="none" w:sz="0" w:space="0" w:color="auto"/>
            <w:right w:val="none" w:sz="0" w:space="0" w:color="auto"/>
          </w:divBdr>
        </w:div>
        <w:div w:id="718483070">
          <w:marLeft w:val="0"/>
          <w:marRight w:val="0"/>
          <w:marTop w:val="0"/>
          <w:marBottom w:val="0"/>
          <w:divBdr>
            <w:top w:val="none" w:sz="0" w:space="0" w:color="auto"/>
            <w:left w:val="none" w:sz="0" w:space="0" w:color="auto"/>
            <w:bottom w:val="none" w:sz="0" w:space="0" w:color="auto"/>
            <w:right w:val="none" w:sz="0" w:space="0" w:color="auto"/>
          </w:divBdr>
        </w:div>
        <w:div w:id="936864454">
          <w:marLeft w:val="0"/>
          <w:marRight w:val="0"/>
          <w:marTop w:val="0"/>
          <w:marBottom w:val="0"/>
          <w:divBdr>
            <w:top w:val="none" w:sz="0" w:space="0" w:color="auto"/>
            <w:left w:val="none" w:sz="0" w:space="0" w:color="auto"/>
            <w:bottom w:val="none" w:sz="0" w:space="0" w:color="auto"/>
            <w:right w:val="none" w:sz="0" w:space="0" w:color="auto"/>
          </w:divBdr>
        </w:div>
        <w:div w:id="1560482652">
          <w:marLeft w:val="0"/>
          <w:marRight w:val="0"/>
          <w:marTop w:val="0"/>
          <w:marBottom w:val="0"/>
          <w:divBdr>
            <w:top w:val="none" w:sz="0" w:space="0" w:color="auto"/>
            <w:left w:val="none" w:sz="0" w:space="0" w:color="auto"/>
            <w:bottom w:val="none" w:sz="0" w:space="0" w:color="auto"/>
            <w:right w:val="none" w:sz="0" w:space="0" w:color="auto"/>
          </w:divBdr>
        </w:div>
        <w:div w:id="1346714076">
          <w:marLeft w:val="0"/>
          <w:marRight w:val="0"/>
          <w:marTop w:val="0"/>
          <w:marBottom w:val="0"/>
          <w:divBdr>
            <w:top w:val="none" w:sz="0" w:space="0" w:color="auto"/>
            <w:left w:val="none" w:sz="0" w:space="0" w:color="auto"/>
            <w:bottom w:val="none" w:sz="0" w:space="0" w:color="auto"/>
            <w:right w:val="none" w:sz="0" w:space="0" w:color="auto"/>
          </w:divBdr>
        </w:div>
        <w:div w:id="1341156753">
          <w:marLeft w:val="0"/>
          <w:marRight w:val="0"/>
          <w:marTop w:val="0"/>
          <w:marBottom w:val="0"/>
          <w:divBdr>
            <w:top w:val="none" w:sz="0" w:space="0" w:color="auto"/>
            <w:left w:val="none" w:sz="0" w:space="0" w:color="auto"/>
            <w:bottom w:val="none" w:sz="0" w:space="0" w:color="auto"/>
            <w:right w:val="none" w:sz="0" w:space="0" w:color="auto"/>
          </w:divBdr>
        </w:div>
        <w:div w:id="17733549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ruElUiVoQPQ&amp;t=117s"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youtube.com/watch?v=1WtZKo-0fFo"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s://reportandsupport.shu.ac.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138</TotalTime>
  <Pages>13</Pages>
  <Words>2871</Words>
  <Characters>16365</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Hayman, Anna</dc:creator>
  <cp:keywords/>
  <dc:description/>
  <cp:lastModifiedBy>Collins, Patricia</cp:lastModifiedBy>
  <cp:revision>126</cp:revision>
  <dcterms:created xsi:type="dcterms:W3CDTF">2026-08-26T13:10:00Z</dcterms:created>
  <dcterms:modified xsi:type="dcterms:W3CDTF">2026-08-28T14:52:00Z</dcterms:modified>
</cp:coreProperties>
</file>